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496" w:rsidRPr="00FE0496" w:rsidRDefault="00FE0496" w:rsidP="00FE0496">
      <w:pPr>
        <w:shd w:val="clear" w:color="auto" w:fill="FFFFFF"/>
        <w:rPr>
          <w:rFonts w:ascii="Calibri" w:eastAsia="Times New Roman" w:hAnsi="Calibri" w:cs="Times New Roman"/>
          <w:color w:val="000000"/>
          <w:szCs w:val="24"/>
        </w:rPr>
      </w:pPr>
      <w:r w:rsidRPr="00FE0496">
        <w:rPr>
          <w:rFonts w:ascii="Garamond" w:eastAsia="Times New Roman" w:hAnsi="Garamond" w:cs="Times New Roman"/>
          <w:b/>
          <w:bCs/>
          <w:color w:val="222222"/>
          <w:szCs w:val="24"/>
        </w:rPr>
        <w:t>2018 UK APPALACHIAN RESEARCH SYMPOSIUM &amp; ARTS SHOWCASE LOGISTICS</w:t>
      </w:r>
    </w:p>
    <w:p w:rsidR="00FE0496" w:rsidRPr="00FE0496" w:rsidRDefault="00FE0496" w:rsidP="00FE0496">
      <w:pPr>
        <w:shd w:val="clear" w:color="auto" w:fill="FFFFFF"/>
        <w:jc w:val="center"/>
        <w:rPr>
          <w:rFonts w:ascii="Cambria" w:eastAsia="Times New Roman" w:hAnsi="Cambria" w:cs="Times New Roman"/>
          <w:color w:val="222222"/>
          <w:szCs w:val="24"/>
        </w:rPr>
      </w:pPr>
      <w:r w:rsidRPr="00FE0496">
        <w:rPr>
          <w:rFonts w:ascii="Garamond" w:eastAsia="Times New Roman" w:hAnsi="Garamond" w:cs="Times New Roman"/>
          <w:i/>
          <w:iCs/>
          <w:color w:val="222222"/>
          <w:szCs w:val="24"/>
        </w:rPr>
        <w:t>Saturday, March 3, 2018</w:t>
      </w:r>
    </w:p>
    <w:p w:rsidR="00FE0496" w:rsidRPr="00FE0496" w:rsidRDefault="00FE0496" w:rsidP="00FE0496">
      <w:pPr>
        <w:shd w:val="clear" w:color="auto" w:fill="FFFFFF"/>
        <w:jc w:val="center"/>
        <w:rPr>
          <w:rFonts w:ascii="Cambria" w:eastAsia="Times New Roman" w:hAnsi="Cambria" w:cs="Times New Roman"/>
          <w:color w:val="222222"/>
          <w:szCs w:val="24"/>
        </w:rPr>
      </w:pPr>
      <w:r w:rsidRPr="00FE0496">
        <w:rPr>
          <w:rFonts w:ascii="Garamond" w:eastAsia="Times New Roman" w:hAnsi="Garamond" w:cs="Times New Roman"/>
          <w:i/>
          <w:iCs/>
          <w:color w:val="222222"/>
          <w:szCs w:val="24"/>
        </w:rPr>
        <w:t>UK Whitehall Classroom Building</w:t>
      </w:r>
    </w:p>
    <w:p w:rsidR="00FE0496" w:rsidRPr="00FE0496" w:rsidRDefault="00FE0496" w:rsidP="00FE0496">
      <w:pPr>
        <w:shd w:val="clear" w:color="auto" w:fill="FFFFFF"/>
        <w:jc w:val="center"/>
        <w:rPr>
          <w:rFonts w:ascii="Cambria" w:eastAsia="Times New Roman" w:hAnsi="Cambria" w:cs="Times New Roman"/>
          <w:color w:val="222222"/>
          <w:szCs w:val="24"/>
        </w:rPr>
      </w:pPr>
      <w:r w:rsidRPr="00FE0496">
        <w:rPr>
          <w:rFonts w:ascii="Garamond" w:eastAsia="Times New Roman" w:hAnsi="Garamond" w:cs="Times New Roman"/>
          <w:i/>
          <w:iCs/>
          <w:color w:val="222222"/>
          <w:szCs w:val="24"/>
        </w:rPr>
        <w:t>140 Patterson Drive, Lexington KY 40508</w:t>
      </w:r>
    </w:p>
    <w:p w:rsidR="00FE0496" w:rsidRPr="00FE0496" w:rsidRDefault="00FE0496" w:rsidP="00FE0496">
      <w:pPr>
        <w:shd w:val="clear" w:color="auto" w:fill="FFFFFF"/>
        <w:rPr>
          <w:rFonts w:ascii="Cambria" w:eastAsia="Times New Roman" w:hAnsi="Cambria" w:cs="Times New Roman"/>
          <w:color w:val="222222"/>
          <w:szCs w:val="24"/>
        </w:rPr>
      </w:pPr>
      <w:r w:rsidRPr="00FE0496">
        <w:rPr>
          <w:rFonts w:ascii="Garamond" w:eastAsia="Times New Roman" w:hAnsi="Garamond" w:cs="Times New Roman"/>
          <w:color w:val="222222"/>
          <w:szCs w:val="24"/>
        </w:rPr>
        <w:t> </w:t>
      </w:r>
    </w:p>
    <w:p w:rsidR="00FE0496" w:rsidRPr="00FE0496" w:rsidRDefault="00FE0496" w:rsidP="00FE0496">
      <w:pPr>
        <w:shd w:val="clear" w:color="auto" w:fill="FFFFFF"/>
        <w:rPr>
          <w:rFonts w:ascii="Cambria" w:eastAsia="Times New Roman" w:hAnsi="Cambria" w:cs="Times New Roman"/>
          <w:color w:val="222222"/>
          <w:szCs w:val="24"/>
        </w:rPr>
      </w:pPr>
      <w:r w:rsidRPr="00FE0496">
        <w:rPr>
          <w:rFonts w:ascii="Garamond" w:eastAsia="Times New Roman" w:hAnsi="Garamond" w:cs="Times New Roman"/>
          <w:color w:val="222222"/>
          <w:szCs w:val="24"/>
        </w:rPr>
        <w:t> </w:t>
      </w:r>
    </w:p>
    <w:p w:rsidR="00FE0496" w:rsidRPr="00FE0496" w:rsidRDefault="00FE0496" w:rsidP="00FE0496">
      <w:pPr>
        <w:shd w:val="clear" w:color="auto" w:fill="FFFFFF"/>
        <w:rPr>
          <w:rFonts w:ascii="Cambria" w:eastAsia="Times New Roman" w:hAnsi="Cambria" w:cs="Times New Roman"/>
          <w:color w:val="222222"/>
          <w:szCs w:val="24"/>
        </w:rPr>
      </w:pPr>
      <w:r w:rsidRPr="00FE0496">
        <w:rPr>
          <w:rFonts w:ascii="Garamond" w:eastAsia="Times New Roman" w:hAnsi="Garamond" w:cs="Times New Roman"/>
          <w:b/>
          <w:bCs/>
          <w:color w:val="222222"/>
          <w:szCs w:val="24"/>
        </w:rPr>
        <w:t>TRAVEL TO THE VENUE</w:t>
      </w:r>
    </w:p>
    <w:p w:rsidR="00FE0496" w:rsidRPr="00FE0496" w:rsidRDefault="00FE0496" w:rsidP="00FE0496">
      <w:pPr>
        <w:shd w:val="clear" w:color="auto" w:fill="FFFFFF"/>
        <w:rPr>
          <w:rFonts w:ascii="Cambria" w:eastAsia="Times New Roman" w:hAnsi="Cambria" w:cs="Times New Roman"/>
          <w:color w:val="222222"/>
          <w:szCs w:val="24"/>
        </w:rPr>
      </w:pPr>
      <w:r w:rsidRPr="00FE0496">
        <w:rPr>
          <w:rFonts w:ascii="Garamond" w:eastAsia="Times New Roman" w:hAnsi="Garamond" w:cs="Times New Roman"/>
          <w:b/>
          <w:bCs/>
          <w:color w:val="222222"/>
          <w:szCs w:val="24"/>
        </w:rPr>
        <w:t> </w:t>
      </w:r>
    </w:p>
    <w:p w:rsidR="00FE0496" w:rsidRPr="00FE0496" w:rsidRDefault="00FE0496" w:rsidP="00FE0496">
      <w:pPr>
        <w:shd w:val="clear" w:color="auto" w:fill="FFFFFF"/>
        <w:ind w:left="720"/>
        <w:rPr>
          <w:rFonts w:ascii="Cambria" w:eastAsia="Times New Roman" w:hAnsi="Cambria" w:cs="Times New Roman"/>
          <w:color w:val="222222"/>
          <w:szCs w:val="24"/>
        </w:rPr>
      </w:pPr>
      <w:r w:rsidRPr="00FE0496">
        <w:rPr>
          <w:rFonts w:ascii="Symbol" w:eastAsia="Times New Roman" w:hAnsi="Symbol" w:cs="Times New Roman"/>
          <w:color w:val="222222"/>
          <w:szCs w:val="24"/>
        </w:rPr>
        <w:t></w:t>
      </w:r>
      <w:r w:rsidRPr="00FE0496">
        <w:rPr>
          <w:rFonts w:eastAsia="Times New Roman" w:cs="Times New Roman"/>
          <w:color w:val="222222"/>
          <w:sz w:val="14"/>
          <w:szCs w:val="14"/>
        </w:rPr>
        <w:t>       </w:t>
      </w:r>
      <w:r w:rsidRPr="00FE0496">
        <w:rPr>
          <w:rFonts w:ascii="Garamond" w:eastAsia="Times New Roman" w:hAnsi="Garamond" w:cs="Times New Roman"/>
          <w:color w:val="222222"/>
          <w:szCs w:val="24"/>
        </w:rPr>
        <w:t>The Symposium will be held in the University of Kentucky’s Whitehall Classroom Building, located at 140 Patterson Drive. Whitehall Classroom Building is located next to Patterson Office Tower and a short walk from the Main Building.  Attendees should enter Whitehall from the South Entrance facing Miller Hall and the Engineering Complex (the opposite side from Patterson Drive).  You will enter the building directly in front of the welcome table, where you will pick up your name badge: </w:t>
      </w:r>
    </w:p>
    <w:p w:rsidR="00FE0496" w:rsidRPr="00FE0496" w:rsidRDefault="00FE0496" w:rsidP="00FE0496">
      <w:pPr>
        <w:shd w:val="clear" w:color="auto" w:fill="FFFFFF"/>
        <w:ind w:left="1440"/>
        <w:rPr>
          <w:rFonts w:ascii="Cambria" w:eastAsia="Times New Roman" w:hAnsi="Cambria" w:cs="Times New Roman"/>
          <w:color w:val="222222"/>
          <w:szCs w:val="24"/>
        </w:rPr>
      </w:pPr>
      <w:r w:rsidRPr="00FE0496">
        <w:rPr>
          <w:rFonts w:ascii="Courier New" w:eastAsia="Times New Roman" w:hAnsi="Courier New" w:cs="Courier New"/>
          <w:color w:val="222222"/>
          <w:szCs w:val="24"/>
        </w:rPr>
        <w:t>o</w:t>
      </w:r>
      <w:r w:rsidRPr="00FE0496">
        <w:rPr>
          <w:rFonts w:eastAsia="Times New Roman" w:cs="Times New Roman"/>
          <w:color w:val="222222"/>
          <w:sz w:val="14"/>
          <w:szCs w:val="14"/>
        </w:rPr>
        <w:t>   </w:t>
      </w:r>
      <w:hyperlink r:id="rId4" w:tgtFrame="_blank" w:history="1">
        <w:r w:rsidRPr="00FE0496">
          <w:rPr>
            <w:rFonts w:ascii="Garamond" w:eastAsia="Times New Roman" w:hAnsi="Garamond" w:cs="Times New Roman"/>
            <w:b/>
            <w:bCs/>
            <w:color w:val="0000FF"/>
            <w:szCs w:val="24"/>
            <w:u w:val="single"/>
          </w:rPr>
          <w:t>https://goo.gl/maps/ms9CLTc6b3F2</w:t>
        </w:r>
      </w:hyperlink>
    </w:p>
    <w:p w:rsidR="00FE0496" w:rsidRPr="00FE0496" w:rsidRDefault="00FE0496" w:rsidP="00FE0496">
      <w:pPr>
        <w:rPr>
          <w:rFonts w:eastAsia="Times New Roman" w:cs="Times New Roman"/>
          <w:szCs w:val="24"/>
        </w:rPr>
      </w:pPr>
      <w:r w:rsidRPr="00FE0496">
        <w:rPr>
          <w:rFonts w:ascii="Calibri" w:eastAsia="Times New Roman" w:hAnsi="Calibri" w:cs="Times New Roman"/>
          <w:color w:val="000000"/>
          <w:szCs w:val="24"/>
        </w:rPr>
        <w:br/>
      </w:r>
    </w:p>
    <w:p w:rsidR="00FE0496" w:rsidRPr="00FE0496" w:rsidRDefault="00FE0496" w:rsidP="00FE0496">
      <w:pPr>
        <w:shd w:val="clear" w:color="auto" w:fill="FFFFFF"/>
        <w:ind w:left="1440"/>
        <w:rPr>
          <w:rFonts w:ascii="Cambria" w:eastAsia="Times New Roman" w:hAnsi="Cambria" w:cs="Times New Roman"/>
          <w:color w:val="222222"/>
          <w:szCs w:val="24"/>
        </w:rPr>
      </w:pPr>
      <w:r w:rsidRPr="00FE0496">
        <w:rPr>
          <w:rFonts w:ascii="Courier New" w:eastAsia="Times New Roman" w:hAnsi="Courier New" w:cs="Courier New"/>
          <w:color w:val="222222"/>
          <w:szCs w:val="24"/>
        </w:rPr>
        <w:t>o</w:t>
      </w:r>
      <w:r w:rsidRPr="00FE0496">
        <w:rPr>
          <w:rFonts w:eastAsia="Times New Roman" w:cs="Times New Roman"/>
          <w:color w:val="222222"/>
          <w:sz w:val="14"/>
          <w:szCs w:val="14"/>
        </w:rPr>
        <w:t>   </w:t>
      </w:r>
      <w:hyperlink r:id="rId5" w:tgtFrame="_blank" w:history="1">
        <w:r w:rsidRPr="00FE0496">
          <w:rPr>
            <w:rFonts w:ascii="Garamond" w:eastAsia="Times New Roman" w:hAnsi="Garamond" w:cs="Times New Roman"/>
            <w:b/>
            <w:bCs/>
            <w:color w:val="0000FF"/>
            <w:szCs w:val="24"/>
            <w:u w:val="single"/>
          </w:rPr>
          <w:t>https://maps.uky.edu/campusmap/</w:t>
        </w:r>
      </w:hyperlink>
    </w:p>
    <w:p w:rsidR="00FE0496" w:rsidRPr="00FE0496" w:rsidRDefault="00FE0496" w:rsidP="00FE0496">
      <w:pPr>
        <w:rPr>
          <w:rFonts w:eastAsia="Times New Roman" w:cs="Times New Roman"/>
          <w:szCs w:val="24"/>
        </w:rPr>
      </w:pPr>
      <w:r w:rsidRPr="00FE0496">
        <w:rPr>
          <w:rFonts w:ascii="Calibri" w:eastAsia="Times New Roman" w:hAnsi="Calibri" w:cs="Times New Roman"/>
          <w:color w:val="000000"/>
          <w:szCs w:val="24"/>
        </w:rPr>
        <w:br/>
      </w:r>
    </w:p>
    <w:p w:rsidR="00FE0496" w:rsidRPr="00FE0496" w:rsidRDefault="00FE0496" w:rsidP="00FE0496">
      <w:pPr>
        <w:shd w:val="clear" w:color="auto" w:fill="FFFFFF"/>
        <w:ind w:left="1080"/>
        <w:rPr>
          <w:rFonts w:ascii="Cambria" w:eastAsia="Times New Roman" w:hAnsi="Cambria" w:cs="Times New Roman"/>
          <w:color w:val="222222"/>
          <w:szCs w:val="24"/>
        </w:rPr>
      </w:pPr>
      <w:r w:rsidRPr="00FE0496">
        <w:rPr>
          <w:rFonts w:ascii="Garamond" w:eastAsia="Times New Roman" w:hAnsi="Garamond" w:cs="Times New Roman"/>
          <w:b/>
          <w:bCs/>
          <w:color w:val="222222"/>
          <w:szCs w:val="24"/>
        </w:rPr>
        <w:t> </w:t>
      </w:r>
    </w:p>
    <w:p w:rsidR="00FE0496" w:rsidRPr="00FE0496" w:rsidRDefault="00FE0496" w:rsidP="00FE0496">
      <w:pPr>
        <w:shd w:val="clear" w:color="auto" w:fill="FFFFFF"/>
        <w:rPr>
          <w:rFonts w:ascii="Cambria" w:eastAsia="Times New Roman" w:hAnsi="Cambria" w:cs="Times New Roman"/>
          <w:color w:val="222222"/>
          <w:szCs w:val="24"/>
        </w:rPr>
      </w:pPr>
      <w:r w:rsidRPr="00FE0496">
        <w:rPr>
          <w:rFonts w:ascii="Garamond" w:eastAsia="Times New Roman" w:hAnsi="Garamond" w:cs="Times New Roman"/>
          <w:b/>
          <w:bCs/>
          <w:color w:val="222222"/>
          <w:szCs w:val="24"/>
        </w:rPr>
        <w:t> </w:t>
      </w:r>
    </w:p>
    <w:p w:rsidR="00FE0496" w:rsidRPr="00FE0496" w:rsidRDefault="00FE0496" w:rsidP="00FE0496">
      <w:pPr>
        <w:shd w:val="clear" w:color="auto" w:fill="FFFFFF"/>
        <w:rPr>
          <w:rFonts w:ascii="Cambria" w:eastAsia="Times New Roman" w:hAnsi="Cambria" w:cs="Times New Roman"/>
          <w:color w:val="222222"/>
          <w:szCs w:val="24"/>
        </w:rPr>
      </w:pPr>
      <w:r w:rsidRPr="00FE0496">
        <w:rPr>
          <w:rFonts w:ascii="Garamond" w:eastAsia="Times New Roman" w:hAnsi="Garamond" w:cs="Times New Roman"/>
          <w:b/>
          <w:bCs/>
          <w:color w:val="222222"/>
          <w:szCs w:val="24"/>
        </w:rPr>
        <w:t>PARKING</w:t>
      </w:r>
    </w:p>
    <w:p w:rsidR="00FE0496" w:rsidRPr="00FE0496" w:rsidRDefault="00FE0496" w:rsidP="00FE0496">
      <w:pPr>
        <w:shd w:val="clear" w:color="auto" w:fill="FFFFFF"/>
        <w:rPr>
          <w:rFonts w:ascii="Cambria" w:eastAsia="Times New Roman" w:hAnsi="Cambria" w:cs="Times New Roman"/>
          <w:color w:val="222222"/>
          <w:szCs w:val="24"/>
        </w:rPr>
      </w:pPr>
      <w:r w:rsidRPr="00FE0496">
        <w:rPr>
          <w:rFonts w:ascii="Garamond" w:eastAsia="Times New Roman" w:hAnsi="Garamond" w:cs="Times New Roman"/>
          <w:b/>
          <w:bCs/>
          <w:color w:val="222222"/>
          <w:szCs w:val="24"/>
        </w:rPr>
        <w:t> </w:t>
      </w:r>
    </w:p>
    <w:p w:rsidR="00FE0496" w:rsidRPr="00FE0496" w:rsidRDefault="00FE0496" w:rsidP="00FE0496">
      <w:pPr>
        <w:shd w:val="clear" w:color="auto" w:fill="FFFFFF"/>
        <w:ind w:left="720"/>
        <w:rPr>
          <w:rFonts w:ascii="Cambria" w:eastAsia="Times New Roman" w:hAnsi="Cambria" w:cs="Times New Roman"/>
          <w:color w:val="222222"/>
          <w:szCs w:val="24"/>
        </w:rPr>
      </w:pPr>
      <w:r w:rsidRPr="00FE0496">
        <w:rPr>
          <w:rFonts w:ascii="Symbol" w:eastAsia="Times New Roman" w:hAnsi="Symbol" w:cs="Times New Roman"/>
          <w:color w:val="222222"/>
          <w:szCs w:val="24"/>
        </w:rPr>
        <w:t></w:t>
      </w:r>
      <w:r w:rsidRPr="00FE0496">
        <w:rPr>
          <w:rFonts w:eastAsia="Times New Roman" w:cs="Times New Roman"/>
          <w:color w:val="222222"/>
          <w:sz w:val="14"/>
          <w:szCs w:val="14"/>
        </w:rPr>
        <w:t>       </w:t>
      </w:r>
      <w:r w:rsidRPr="00FE0496">
        <w:rPr>
          <w:rFonts w:ascii="Garamond" w:eastAsia="Times New Roman" w:hAnsi="Garamond" w:cs="Times New Roman"/>
          <w:color w:val="222222"/>
          <w:szCs w:val="24"/>
        </w:rPr>
        <w:t xml:space="preserve">The parking options with the closest proximity to the Whitehall Classroom Building are located in the E lot near </w:t>
      </w:r>
      <w:proofErr w:type="spellStart"/>
      <w:r w:rsidRPr="00FE0496">
        <w:rPr>
          <w:rFonts w:ascii="Garamond" w:eastAsia="Times New Roman" w:hAnsi="Garamond" w:cs="Times New Roman"/>
          <w:color w:val="222222"/>
          <w:szCs w:val="24"/>
        </w:rPr>
        <w:t>Funkhouser</w:t>
      </w:r>
      <w:proofErr w:type="spellEnd"/>
      <w:r w:rsidRPr="00FE0496">
        <w:rPr>
          <w:rFonts w:ascii="Garamond" w:eastAsia="Times New Roman" w:hAnsi="Garamond" w:cs="Times New Roman"/>
          <w:color w:val="222222"/>
          <w:szCs w:val="24"/>
        </w:rPr>
        <w:t xml:space="preserve"> Building on Rose Street, the E lot behind Memorial Coliseum on Avenue of Champions (accessible from Rose Street), and the E lot on Scott Street across from the Taylor Education building. These options do not require permits on the weekend, but please note that they are still patrolled for parking on yellow lines, ADA spaces, reserved spaces, and other specially marked spaces. Parking may also be limited in these areas, so you will want to arrive early. These lots and structures may be located on this map: </w:t>
      </w:r>
      <w:hyperlink r:id="rId6" w:tgtFrame="_blank" w:history="1">
        <w:r w:rsidRPr="00FE0496">
          <w:rPr>
            <w:rFonts w:ascii="Garamond" w:eastAsia="Times New Roman" w:hAnsi="Garamond" w:cs="Times New Roman"/>
            <w:color w:val="1155CC"/>
            <w:szCs w:val="24"/>
            <w:u w:val="single"/>
          </w:rPr>
          <w:t>https://www.uky.edu/transportation/sites/www.uky.edu.transportation/files/pdfs/1718-parking-map.pdf</w:t>
        </w:r>
      </w:hyperlink>
    </w:p>
    <w:p w:rsidR="00FE0496" w:rsidRPr="00FE0496" w:rsidRDefault="00FE0496" w:rsidP="00FE0496">
      <w:pPr>
        <w:shd w:val="clear" w:color="auto" w:fill="FFFFFF"/>
        <w:ind w:left="720"/>
        <w:rPr>
          <w:rFonts w:ascii="Cambria" w:eastAsia="Times New Roman" w:hAnsi="Cambria" w:cs="Times New Roman"/>
          <w:color w:val="222222"/>
          <w:szCs w:val="24"/>
        </w:rPr>
      </w:pPr>
      <w:r w:rsidRPr="00FE0496">
        <w:rPr>
          <w:rFonts w:ascii="Symbol" w:eastAsia="Times New Roman" w:hAnsi="Symbol" w:cs="Times New Roman"/>
          <w:szCs w:val="24"/>
        </w:rPr>
        <w:t></w:t>
      </w:r>
      <w:r w:rsidRPr="00FE0496">
        <w:rPr>
          <w:rFonts w:eastAsia="Times New Roman" w:cs="Times New Roman"/>
          <w:sz w:val="14"/>
          <w:szCs w:val="14"/>
        </w:rPr>
        <w:t>       </w:t>
      </w:r>
      <w:r w:rsidRPr="00FE0496">
        <w:rPr>
          <w:rFonts w:ascii="Garamond" w:eastAsia="Times New Roman" w:hAnsi="Garamond" w:cs="Times New Roman"/>
          <w:color w:val="222222"/>
          <w:szCs w:val="24"/>
        </w:rPr>
        <w:t>Another option is the William T. Young Visitor Pay Lot at 401 Hilltop Ave, which is open 24 hours a day.  However, the lot only has 109 spaces and is used by student patrons of the library, and fills up very quickly in the morning.  You will want to arrive by 8:15am in order to snag a spot in this lot and walk to the Symposium.  The rates are $2/</w:t>
      </w:r>
      <w:proofErr w:type="spellStart"/>
      <w:r w:rsidRPr="00FE0496">
        <w:rPr>
          <w:rFonts w:ascii="Garamond" w:eastAsia="Times New Roman" w:hAnsi="Garamond" w:cs="Times New Roman"/>
          <w:color w:val="222222"/>
          <w:szCs w:val="24"/>
        </w:rPr>
        <w:t>hr</w:t>
      </w:r>
      <w:proofErr w:type="spellEnd"/>
      <w:r w:rsidRPr="00FE0496">
        <w:rPr>
          <w:rFonts w:ascii="Garamond" w:eastAsia="Times New Roman" w:hAnsi="Garamond" w:cs="Times New Roman"/>
          <w:color w:val="222222"/>
          <w:szCs w:val="24"/>
        </w:rPr>
        <w:t xml:space="preserve"> with a $16 maximum exit fee.  A parking map and info for this lot is found here: </w:t>
      </w:r>
      <w:hyperlink r:id="rId7" w:tgtFrame="_blank" w:history="1">
        <w:r w:rsidRPr="00FE0496">
          <w:rPr>
            <w:rFonts w:ascii="Garamond" w:eastAsia="Times New Roman" w:hAnsi="Garamond" w:cs="Times New Roman"/>
            <w:color w:val="0000FF"/>
            <w:szCs w:val="24"/>
            <w:u w:val="single"/>
          </w:rPr>
          <w:t>http://www.uky.edu/pts/parking-info_lots-and-structures_wtyoung-visitor-lot</w:t>
        </w:r>
      </w:hyperlink>
    </w:p>
    <w:p w:rsidR="00FE0496" w:rsidRPr="00FE0496" w:rsidRDefault="00FE0496" w:rsidP="00FE0496">
      <w:pPr>
        <w:rPr>
          <w:rFonts w:eastAsia="Times New Roman" w:cs="Times New Roman"/>
          <w:szCs w:val="24"/>
        </w:rPr>
      </w:pPr>
      <w:r w:rsidRPr="00FE0496">
        <w:rPr>
          <w:rFonts w:ascii="Calibri" w:eastAsia="Times New Roman" w:hAnsi="Calibri" w:cs="Times New Roman"/>
          <w:color w:val="000000"/>
          <w:szCs w:val="24"/>
        </w:rPr>
        <w:br/>
      </w:r>
    </w:p>
    <w:p w:rsidR="00FE0496" w:rsidRPr="00FE0496" w:rsidRDefault="00FE0496" w:rsidP="00FE0496">
      <w:pPr>
        <w:shd w:val="clear" w:color="auto" w:fill="FFFFFF"/>
        <w:ind w:left="720"/>
        <w:rPr>
          <w:rFonts w:ascii="Cambria" w:eastAsia="Times New Roman" w:hAnsi="Cambria" w:cs="Times New Roman"/>
          <w:color w:val="222222"/>
          <w:szCs w:val="24"/>
        </w:rPr>
      </w:pPr>
      <w:r w:rsidRPr="00FE0496">
        <w:rPr>
          <w:rFonts w:ascii="Symbol" w:eastAsia="Times New Roman" w:hAnsi="Symbol" w:cs="Times New Roman"/>
          <w:color w:val="222222"/>
          <w:szCs w:val="24"/>
        </w:rPr>
        <w:t></w:t>
      </w:r>
      <w:r w:rsidRPr="00FE0496">
        <w:rPr>
          <w:rFonts w:eastAsia="Times New Roman" w:cs="Times New Roman"/>
          <w:color w:val="222222"/>
          <w:sz w:val="14"/>
          <w:szCs w:val="14"/>
        </w:rPr>
        <w:t>       </w:t>
      </w:r>
      <w:r w:rsidRPr="00FE0496">
        <w:rPr>
          <w:rFonts w:ascii="Garamond" w:eastAsia="Times New Roman" w:hAnsi="Garamond" w:cs="Times New Roman"/>
          <w:color w:val="222222"/>
          <w:szCs w:val="24"/>
        </w:rPr>
        <w:t>If you are visiting campus on Friday, March 2, please note that your only options will be visitor pay lots, including the William T. Young Visitor Pay Lot, or parking structure # 5, located on South Limestone. </w:t>
      </w:r>
    </w:p>
    <w:p w:rsidR="00FE0496" w:rsidRPr="00FE0496" w:rsidRDefault="00FE0496" w:rsidP="00FE0496">
      <w:pPr>
        <w:shd w:val="clear" w:color="auto" w:fill="FFFFFF"/>
        <w:ind w:left="720"/>
        <w:rPr>
          <w:rFonts w:ascii="Cambria" w:eastAsia="Times New Roman" w:hAnsi="Cambria" w:cs="Times New Roman"/>
          <w:color w:val="222222"/>
          <w:szCs w:val="24"/>
        </w:rPr>
      </w:pPr>
      <w:r w:rsidRPr="00FE0496">
        <w:rPr>
          <w:rFonts w:ascii="Garamond" w:eastAsia="Times New Roman" w:hAnsi="Garamond" w:cs="Times New Roman"/>
          <w:color w:val="222222"/>
          <w:szCs w:val="24"/>
        </w:rPr>
        <w:t> </w:t>
      </w:r>
    </w:p>
    <w:p w:rsidR="00FE0496" w:rsidRPr="00FE0496" w:rsidRDefault="00FE0496" w:rsidP="00FE0496">
      <w:pPr>
        <w:shd w:val="clear" w:color="auto" w:fill="FFFFFF"/>
        <w:rPr>
          <w:rFonts w:ascii="Cambria" w:eastAsia="Times New Roman" w:hAnsi="Cambria" w:cs="Times New Roman"/>
          <w:color w:val="222222"/>
          <w:szCs w:val="24"/>
        </w:rPr>
      </w:pPr>
      <w:r w:rsidRPr="00FE0496">
        <w:rPr>
          <w:rFonts w:ascii="Garamond" w:eastAsia="Times New Roman" w:hAnsi="Garamond" w:cs="Times New Roman"/>
          <w:b/>
          <w:bCs/>
          <w:color w:val="222222"/>
          <w:szCs w:val="24"/>
        </w:rPr>
        <w:t>DINING</w:t>
      </w:r>
    </w:p>
    <w:p w:rsidR="00FE0496" w:rsidRPr="00FE0496" w:rsidRDefault="00FE0496" w:rsidP="00FE0496">
      <w:pPr>
        <w:shd w:val="clear" w:color="auto" w:fill="FFFFFF"/>
        <w:rPr>
          <w:rFonts w:ascii="Cambria" w:eastAsia="Times New Roman" w:hAnsi="Cambria" w:cs="Times New Roman"/>
          <w:color w:val="222222"/>
          <w:szCs w:val="24"/>
        </w:rPr>
      </w:pPr>
      <w:r w:rsidRPr="00FE0496">
        <w:rPr>
          <w:rFonts w:ascii="Garamond" w:eastAsia="Times New Roman" w:hAnsi="Garamond" w:cs="Times New Roman"/>
          <w:b/>
          <w:bCs/>
          <w:color w:val="222222"/>
          <w:szCs w:val="24"/>
        </w:rPr>
        <w:t> </w:t>
      </w:r>
    </w:p>
    <w:p w:rsidR="00FE0496" w:rsidRPr="00FE0496" w:rsidRDefault="00FE0496" w:rsidP="00FE0496">
      <w:pPr>
        <w:shd w:val="clear" w:color="auto" w:fill="FFFFFF"/>
        <w:ind w:left="720"/>
        <w:rPr>
          <w:rFonts w:ascii="Cambria" w:eastAsia="Times New Roman" w:hAnsi="Cambria" w:cs="Times New Roman"/>
          <w:color w:val="222222"/>
          <w:szCs w:val="24"/>
        </w:rPr>
      </w:pPr>
      <w:r w:rsidRPr="00FE0496">
        <w:rPr>
          <w:rFonts w:ascii="Symbol" w:eastAsia="Times New Roman" w:hAnsi="Symbol" w:cs="Times New Roman"/>
          <w:color w:val="222222"/>
          <w:szCs w:val="24"/>
        </w:rPr>
        <w:lastRenderedPageBreak/>
        <w:t></w:t>
      </w:r>
      <w:r w:rsidRPr="00FE0496">
        <w:rPr>
          <w:rFonts w:eastAsia="Times New Roman" w:cs="Times New Roman"/>
          <w:color w:val="222222"/>
          <w:sz w:val="14"/>
          <w:szCs w:val="14"/>
        </w:rPr>
        <w:t>       </w:t>
      </w:r>
      <w:r w:rsidRPr="00FE0496">
        <w:rPr>
          <w:rFonts w:ascii="Garamond" w:eastAsia="Times New Roman" w:hAnsi="Garamond" w:cs="Times New Roman"/>
          <w:color w:val="222222"/>
          <w:szCs w:val="24"/>
        </w:rPr>
        <w:t xml:space="preserve">Breakfast and lunch will be provided at the Symposium on Saturday, March 3rd to advance registrants.  Should you care to quickly grab a bite elsewhere, there are several options available nearby on South Limestone and Avenue of Champions, including </w:t>
      </w:r>
      <w:proofErr w:type="spellStart"/>
      <w:r w:rsidRPr="00FE0496">
        <w:rPr>
          <w:rFonts w:ascii="Garamond" w:eastAsia="Times New Roman" w:hAnsi="Garamond" w:cs="Times New Roman"/>
          <w:color w:val="222222"/>
          <w:szCs w:val="24"/>
        </w:rPr>
        <w:t>Qdoba</w:t>
      </w:r>
      <w:proofErr w:type="spellEnd"/>
      <w:r w:rsidRPr="00FE0496">
        <w:rPr>
          <w:rFonts w:ascii="Garamond" w:eastAsia="Times New Roman" w:hAnsi="Garamond" w:cs="Times New Roman"/>
          <w:color w:val="222222"/>
          <w:szCs w:val="24"/>
        </w:rPr>
        <w:t>, McDonalds, and Raising Canes. Please ask a local attendee or member of GARC for assistance! </w:t>
      </w:r>
    </w:p>
    <w:p w:rsidR="00FE0496" w:rsidRPr="00FE0496" w:rsidRDefault="00FE0496" w:rsidP="00FE0496">
      <w:pPr>
        <w:shd w:val="clear" w:color="auto" w:fill="FFFFFF"/>
        <w:ind w:left="720"/>
        <w:rPr>
          <w:rFonts w:ascii="Cambria" w:eastAsia="Times New Roman" w:hAnsi="Cambria" w:cs="Times New Roman"/>
          <w:color w:val="222222"/>
          <w:szCs w:val="24"/>
        </w:rPr>
      </w:pPr>
      <w:r w:rsidRPr="00FE0496">
        <w:rPr>
          <w:rFonts w:ascii="Symbol" w:eastAsia="Times New Roman" w:hAnsi="Symbol" w:cs="Times New Roman"/>
          <w:color w:val="222222"/>
          <w:szCs w:val="24"/>
        </w:rPr>
        <w:t></w:t>
      </w:r>
      <w:r w:rsidRPr="00FE0496">
        <w:rPr>
          <w:rFonts w:eastAsia="Times New Roman" w:cs="Times New Roman"/>
          <w:color w:val="222222"/>
          <w:sz w:val="14"/>
          <w:szCs w:val="14"/>
        </w:rPr>
        <w:t>       </w:t>
      </w:r>
      <w:r w:rsidRPr="00FE0496">
        <w:rPr>
          <w:rFonts w:ascii="Garamond" w:eastAsia="Times New Roman" w:hAnsi="Garamond" w:cs="Times New Roman"/>
          <w:color w:val="222222"/>
          <w:szCs w:val="24"/>
        </w:rPr>
        <w:t>For dinner, Lexington has a wonderful array of independent restaurants.  Consult this restaurant guide </w:t>
      </w:r>
      <w:hyperlink r:id="rId8" w:tgtFrame="_blank" w:history="1">
        <w:r w:rsidRPr="00FE0496">
          <w:rPr>
            <w:rFonts w:ascii="Garamond" w:eastAsia="Times New Roman" w:hAnsi="Garamond" w:cs="Times New Roman"/>
            <w:color w:val="0000FF"/>
            <w:szCs w:val="24"/>
            <w:u w:val="single"/>
          </w:rPr>
          <w:t>http://www.visitlex.com/restaurants/</w:t>
        </w:r>
      </w:hyperlink>
      <w:r w:rsidRPr="00FE0496">
        <w:rPr>
          <w:rFonts w:ascii="Garamond" w:eastAsia="Times New Roman" w:hAnsi="Garamond" w:cs="Times New Roman"/>
          <w:color w:val="222222"/>
          <w:szCs w:val="24"/>
        </w:rPr>
        <w:t>, or ask a local attendee at the Symposium for a recommendation! </w:t>
      </w:r>
    </w:p>
    <w:p w:rsidR="00FE0496" w:rsidRPr="00FE0496" w:rsidRDefault="00FE0496" w:rsidP="00FE0496">
      <w:pPr>
        <w:rPr>
          <w:rFonts w:eastAsia="Times New Roman" w:cs="Times New Roman"/>
          <w:szCs w:val="24"/>
        </w:rPr>
      </w:pPr>
      <w:r w:rsidRPr="00FE0496">
        <w:rPr>
          <w:rFonts w:ascii="Calibri" w:eastAsia="Times New Roman" w:hAnsi="Calibri" w:cs="Times New Roman"/>
          <w:color w:val="000000"/>
          <w:szCs w:val="24"/>
        </w:rPr>
        <w:br/>
      </w:r>
    </w:p>
    <w:p w:rsidR="00FE0496" w:rsidRPr="00FE0496" w:rsidRDefault="00FE0496" w:rsidP="00FE0496">
      <w:pPr>
        <w:shd w:val="clear" w:color="auto" w:fill="FFFFFF"/>
        <w:rPr>
          <w:rFonts w:ascii="Cambria" w:eastAsia="Times New Roman" w:hAnsi="Cambria" w:cs="Times New Roman"/>
          <w:color w:val="222222"/>
          <w:szCs w:val="24"/>
        </w:rPr>
      </w:pPr>
      <w:r w:rsidRPr="00FE0496">
        <w:rPr>
          <w:rFonts w:ascii="Garamond" w:eastAsia="Times New Roman" w:hAnsi="Garamond" w:cs="Times New Roman"/>
          <w:b/>
          <w:bCs/>
          <w:color w:val="222222"/>
          <w:szCs w:val="24"/>
        </w:rPr>
        <w:t> </w:t>
      </w:r>
    </w:p>
    <w:p w:rsidR="00FE0496" w:rsidRPr="00FE0496" w:rsidRDefault="00FE0496" w:rsidP="00FE0496">
      <w:pPr>
        <w:shd w:val="clear" w:color="auto" w:fill="FFFFFF"/>
        <w:rPr>
          <w:rFonts w:ascii="Cambria" w:eastAsia="Times New Roman" w:hAnsi="Cambria" w:cs="Times New Roman"/>
          <w:color w:val="222222"/>
          <w:szCs w:val="24"/>
        </w:rPr>
      </w:pPr>
      <w:r w:rsidRPr="00FE0496">
        <w:rPr>
          <w:rFonts w:ascii="Garamond" w:eastAsia="Times New Roman" w:hAnsi="Garamond" w:cs="Times New Roman"/>
          <w:b/>
          <w:bCs/>
          <w:color w:val="222222"/>
          <w:szCs w:val="24"/>
        </w:rPr>
        <w:t>THINGS TO DO AROUND LEXINGTON</w:t>
      </w:r>
    </w:p>
    <w:p w:rsidR="00FE0496" w:rsidRPr="00FE0496" w:rsidRDefault="00FE0496" w:rsidP="00FE0496">
      <w:pPr>
        <w:shd w:val="clear" w:color="auto" w:fill="FFFFFF"/>
        <w:rPr>
          <w:rFonts w:ascii="Cambria" w:eastAsia="Times New Roman" w:hAnsi="Cambria" w:cs="Times New Roman"/>
          <w:color w:val="222222"/>
          <w:szCs w:val="24"/>
        </w:rPr>
      </w:pPr>
      <w:r w:rsidRPr="00FE0496">
        <w:rPr>
          <w:rFonts w:ascii="Garamond" w:eastAsia="Times New Roman" w:hAnsi="Garamond" w:cs="Times New Roman"/>
          <w:color w:val="222222"/>
          <w:szCs w:val="24"/>
        </w:rPr>
        <w:t> </w:t>
      </w:r>
    </w:p>
    <w:p w:rsidR="00FE0496" w:rsidRPr="00FE0496" w:rsidRDefault="00FE0496" w:rsidP="00FE0496">
      <w:pPr>
        <w:shd w:val="clear" w:color="auto" w:fill="FFFFFF"/>
        <w:rPr>
          <w:rFonts w:ascii="Cambria" w:eastAsia="Times New Roman" w:hAnsi="Cambria" w:cs="Times New Roman"/>
          <w:color w:val="222222"/>
          <w:szCs w:val="24"/>
        </w:rPr>
      </w:pPr>
      <w:r w:rsidRPr="00FE0496">
        <w:rPr>
          <w:rFonts w:ascii="Garamond" w:eastAsia="Times New Roman" w:hAnsi="Garamond" w:cs="Times New Roman"/>
          <w:color w:val="222222"/>
          <w:szCs w:val="24"/>
        </w:rPr>
        <w:t>Come a day early or stay a day late if you can!  Kentucky has some amazing arts, cultural, historical, and environmental recreation opportunities!  Here are just a few in Lexington and surrounding areas:</w:t>
      </w:r>
    </w:p>
    <w:p w:rsidR="00FE0496" w:rsidRPr="00FE0496" w:rsidRDefault="00FE0496" w:rsidP="00FE0496">
      <w:pPr>
        <w:shd w:val="clear" w:color="auto" w:fill="FFFFFF"/>
        <w:ind w:left="720"/>
        <w:rPr>
          <w:rFonts w:ascii="Cambria" w:eastAsia="Times New Roman" w:hAnsi="Cambria" w:cs="Times New Roman"/>
          <w:color w:val="222222"/>
          <w:szCs w:val="24"/>
        </w:rPr>
      </w:pPr>
      <w:r w:rsidRPr="00FE0496">
        <w:rPr>
          <w:rFonts w:ascii="Symbol" w:eastAsia="Times New Roman" w:hAnsi="Symbol" w:cs="Times New Roman"/>
          <w:color w:val="222222"/>
          <w:szCs w:val="24"/>
        </w:rPr>
        <w:t></w:t>
      </w:r>
      <w:r w:rsidRPr="00FE0496">
        <w:rPr>
          <w:rFonts w:eastAsia="Times New Roman" w:cs="Times New Roman"/>
          <w:color w:val="222222"/>
          <w:sz w:val="14"/>
          <w:szCs w:val="14"/>
        </w:rPr>
        <w:t>       </w:t>
      </w:r>
      <w:r w:rsidRPr="00FE0496">
        <w:rPr>
          <w:rFonts w:ascii="Garamond" w:eastAsia="Times New Roman" w:hAnsi="Garamond" w:cs="Times New Roman"/>
          <w:color w:val="222222"/>
          <w:szCs w:val="24"/>
        </w:rPr>
        <w:t>Make a stop at a distillery on the Kentucky Bourbon Trail: </w:t>
      </w:r>
      <w:hyperlink r:id="rId9" w:tgtFrame="_blank" w:history="1">
        <w:r w:rsidRPr="00FE0496">
          <w:rPr>
            <w:rFonts w:ascii="Garamond" w:eastAsia="Times New Roman" w:hAnsi="Garamond" w:cs="Times New Roman"/>
            <w:color w:val="0000FF"/>
            <w:szCs w:val="24"/>
            <w:u w:val="single"/>
          </w:rPr>
          <w:t>http://kybourbontrail.com/</w:t>
        </w:r>
      </w:hyperlink>
      <w:r w:rsidRPr="00FE0496">
        <w:rPr>
          <w:rFonts w:ascii="Garamond" w:eastAsia="Times New Roman" w:hAnsi="Garamond" w:cs="Times New Roman"/>
          <w:color w:val="222222"/>
          <w:szCs w:val="24"/>
        </w:rPr>
        <w:t>.  95% of the world’s bourbon is made in Kentucky!  The Barrel House Distillery is convenient located right in Lexington: </w:t>
      </w:r>
      <w:hyperlink r:id="rId10" w:tgtFrame="_blank" w:history="1">
        <w:r w:rsidRPr="00FE0496">
          <w:rPr>
            <w:rFonts w:ascii="Garamond" w:eastAsia="Times New Roman" w:hAnsi="Garamond" w:cs="Times New Roman"/>
            <w:color w:val="0000FF"/>
            <w:szCs w:val="24"/>
            <w:u w:val="single"/>
          </w:rPr>
          <w:t>http://barrelhousedistillery.com/?age-verified=5e8dec77a1</w:t>
        </w:r>
      </w:hyperlink>
    </w:p>
    <w:p w:rsidR="00FE0496" w:rsidRPr="00FE0496" w:rsidRDefault="00FE0496" w:rsidP="00FE0496">
      <w:pPr>
        <w:shd w:val="clear" w:color="auto" w:fill="FFFFFF"/>
        <w:ind w:left="720"/>
        <w:rPr>
          <w:rFonts w:ascii="Cambria" w:eastAsia="Times New Roman" w:hAnsi="Cambria" w:cs="Times New Roman"/>
          <w:color w:val="222222"/>
          <w:szCs w:val="24"/>
        </w:rPr>
      </w:pPr>
      <w:r w:rsidRPr="00FE0496">
        <w:rPr>
          <w:rFonts w:ascii="Symbol" w:eastAsia="Times New Roman" w:hAnsi="Symbol" w:cs="Times New Roman"/>
          <w:color w:val="222222"/>
          <w:szCs w:val="24"/>
        </w:rPr>
        <w:t></w:t>
      </w:r>
      <w:r w:rsidRPr="00FE0496">
        <w:rPr>
          <w:rFonts w:eastAsia="Times New Roman" w:cs="Times New Roman"/>
          <w:color w:val="222222"/>
          <w:sz w:val="14"/>
          <w:szCs w:val="14"/>
        </w:rPr>
        <w:t>       </w:t>
      </w:r>
      <w:r w:rsidRPr="00FE0496">
        <w:rPr>
          <w:rFonts w:ascii="Garamond" w:eastAsia="Times New Roman" w:hAnsi="Garamond" w:cs="Times New Roman"/>
          <w:color w:val="222222"/>
          <w:szCs w:val="24"/>
        </w:rPr>
        <w:t>Visit the family home of Mary Todd Lincoln, wife of our 16</w:t>
      </w:r>
      <w:r w:rsidRPr="00FE0496">
        <w:rPr>
          <w:rFonts w:ascii="Garamond" w:eastAsia="Times New Roman" w:hAnsi="Garamond" w:cs="Times New Roman"/>
          <w:color w:val="222222"/>
          <w:szCs w:val="24"/>
          <w:vertAlign w:val="superscript"/>
        </w:rPr>
        <w:t>th</w:t>
      </w:r>
      <w:r w:rsidRPr="00FE0496">
        <w:rPr>
          <w:rFonts w:ascii="Garamond" w:eastAsia="Times New Roman" w:hAnsi="Garamond" w:cs="Times New Roman"/>
          <w:color w:val="222222"/>
          <w:szCs w:val="24"/>
        </w:rPr>
        <w:t> President!  The Mary Todd Lincoln House museum: </w:t>
      </w:r>
      <w:hyperlink r:id="rId11" w:tgtFrame="_blank" w:history="1">
        <w:r w:rsidRPr="00FE0496">
          <w:rPr>
            <w:rFonts w:ascii="Garamond" w:eastAsia="Times New Roman" w:hAnsi="Garamond" w:cs="Times New Roman"/>
            <w:color w:val="0000FF"/>
            <w:szCs w:val="24"/>
            <w:u w:val="single"/>
          </w:rPr>
          <w:t>http://mtlhouse.org/</w:t>
        </w:r>
      </w:hyperlink>
    </w:p>
    <w:p w:rsidR="00FE0496" w:rsidRPr="00FE0496" w:rsidRDefault="00FE0496" w:rsidP="00FE0496">
      <w:pPr>
        <w:rPr>
          <w:rFonts w:eastAsia="Times New Roman" w:cs="Times New Roman"/>
          <w:szCs w:val="24"/>
        </w:rPr>
      </w:pPr>
      <w:r w:rsidRPr="00FE0496">
        <w:rPr>
          <w:rFonts w:ascii="Calibri" w:eastAsia="Times New Roman" w:hAnsi="Calibri" w:cs="Times New Roman"/>
          <w:color w:val="000000"/>
          <w:szCs w:val="24"/>
        </w:rPr>
        <w:br/>
      </w:r>
    </w:p>
    <w:p w:rsidR="00FE0496" w:rsidRPr="00FE0496" w:rsidRDefault="00FE0496" w:rsidP="00FE0496">
      <w:pPr>
        <w:shd w:val="clear" w:color="auto" w:fill="FFFFFF"/>
        <w:ind w:left="720"/>
        <w:rPr>
          <w:rFonts w:ascii="Cambria" w:eastAsia="Times New Roman" w:hAnsi="Cambria" w:cs="Times New Roman"/>
          <w:color w:val="222222"/>
          <w:szCs w:val="24"/>
        </w:rPr>
      </w:pPr>
      <w:r w:rsidRPr="00FE0496">
        <w:rPr>
          <w:rFonts w:ascii="Symbol" w:eastAsia="Times New Roman" w:hAnsi="Symbol" w:cs="Times New Roman"/>
          <w:color w:val="222222"/>
          <w:szCs w:val="24"/>
        </w:rPr>
        <w:t></w:t>
      </w:r>
      <w:r w:rsidRPr="00FE0496">
        <w:rPr>
          <w:rFonts w:eastAsia="Times New Roman" w:cs="Times New Roman"/>
          <w:color w:val="222222"/>
          <w:sz w:val="14"/>
          <w:szCs w:val="14"/>
        </w:rPr>
        <w:t>       </w:t>
      </w:r>
      <w:r w:rsidRPr="00FE0496">
        <w:rPr>
          <w:rFonts w:ascii="Garamond" w:eastAsia="Times New Roman" w:hAnsi="Garamond" w:cs="Times New Roman"/>
          <w:color w:val="222222"/>
          <w:szCs w:val="24"/>
        </w:rPr>
        <w:t>The UK Art Museum’s admission is FREE and the museum is very close to the Symposium venue: </w:t>
      </w:r>
      <w:hyperlink r:id="rId12" w:tgtFrame="_blank" w:history="1">
        <w:r w:rsidRPr="00FE0496">
          <w:rPr>
            <w:rFonts w:ascii="Garamond" w:eastAsia="Times New Roman" w:hAnsi="Garamond" w:cs="Times New Roman"/>
            <w:color w:val="0000FF"/>
            <w:szCs w:val="24"/>
            <w:u w:val="single"/>
          </w:rPr>
          <w:t>http://finearts.uky.edu/art-museum</w:t>
        </w:r>
      </w:hyperlink>
    </w:p>
    <w:p w:rsidR="00FE0496" w:rsidRPr="00FE0496" w:rsidRDefault="00FE0496" w:rsidP="00FE0496">
      <w:pPr>
        <w:shd w:val="clear" w:color="auto" w:fill="FFFFFF"/>
        <w:ind w:left="720"/>
        <w:rPr>
          <w:rFonts w:ascii="Cambria" w:eastAsia="Times New Roman" w:hAnsi="Cambria" w:cs="Times New Roman"/>
          <w:color w:val="222222"/>
          <w:szCs w:val="24"/>
        </w:rPr>
      </w:pPr>
      <w:r w:rsidRPr="00FE0496">
        <w:rPr>
          <w:rFonts w:ascii="Symbol" w:eastAsia="Times New Roman" w:hAnsi="Symbol" w:cs="Times New Roman"/>
          <w:color w:val="222222"/>
          <w:szCs w:val="24"/>
        </w:rPr>
        <w:t></w:t>
      </w:r>
      <w:r w:rsidRPr="00FE0496">
        <w:rPr>
          <w:rFonts w:eastAsia="Times New Roman" w:cs="Times New Roman"/>
          <w:color w:val="222222"/>
          <w:sz w:val="14"/>
          <w:szCs w:val="14"/>
        </w:rPr>
        <w:t>       </w:t>
      </w:r>
      <w:r w:rsidRPr="00FE0496">
        <w:rPr>
          <w:rFonts w:ascii="Garamond" w:eastAsia="Times New Roman" w:hAnsi="Garamond" w:cs="Times New Roman"/>
          <w:color w:val="222222"/>
          <w:szCs w:val="24"/>
        </w:rPr>
        <w:t>The beautiful Lexington Cemetery is Kentucky’s oldest garden cemetery and is an excellent place to walk, jog, reflect, and watch nature.  It is home to Henry Clay’s mausoleum and also hosts the largest second-largest basswood tree in North America : </w:t>
      </w:r>
      <w:hyperlink r:id="rId13" w:tgtFrame="_blank" w:history="1">
        <w:r w:rsidRPr="00FE0496">
          <w:rPr>
            <w:rFonts w:ascii="Garamond" w:eastAsia="Times New Roman" w:hAnsi="Garamond" w:cs="Times New Roman"/>
            <w:color w:val="0000FF"/>
            <w:szCs w:val="24"/>
            <w:u w:val="single"/>
          </w:rPr>
          <w:t>http://www.lexcem.org/index.php/2012-12-26-14-45-57/nature/tree-guide</w:t>
        </w:r>
      </w:hyperlink>
    </w:p>
    <w:p w:rsidR="00FE0496" w:rsidRPr="00FE0496" w:rsidRDefault="00FE0496" w:rsidP="00FE0496">
      <w:pPr>
        <w:shd w:val="clear" w:color="auto" w:fill="FFFFFF"/>
        <w:ind w:left="720"/>
        <w:rPr>
          <w:rFonts w:ascii="Cambria" w:eastAsia="Times New Roman" w:hAnsi="Cambria" w:cs="Times New Roman"/>
          <w:color w:val="222222"/>
          <w:szCs w:val="24"/>
        </w:rPr>
      </w:pPr>
      <w:r w:rsidRPr="00FE0496">
        <w:rPr>
          <w:rFonts w:ascii="Symbol" w:eastAsia="Times New Roman" w:hAnsi="Symbol" w:cs="Times New Roman"/>
          <w:color w:val="222222"/>
          <w:szCs w:val="24"/>
        </w:rPr>
        <w:t></w:t>
      </w:r>
      <w:r w:rsidRPr="00FE0496">
        <w:rPr>
          <w:rFonts w:eastAsia="Times New Roman" w:cs="Times New Roman"/>
          <w:color w:val="222222"/>
          <w:sz w:val="14"/>
          <w:szCs w:val="14"/>
        </w:rPr>
        <w:t>       </w:t>
      </w:r>
      <w:r w:rsidRPr="00FE0496">
        <w:rPr>
          <w:rFonts w:ascii="Garamond" w:eastAsia="Times New Roman" w:hAnsi="Garamond" w:cs="Times New Roman"/>
          <w:color w:val="222222"/>
          <w:szCs w:val="24"/>
        </w:rPr>
        <w:t>There are over 450 champion horse farms in Kentucky (including William Shatner’s!).  Visit over 1,000 horses at the Kentucky Horse Park, a 20 minute drive from the Symposium: </w:t>
      </w:r>
      <w:hyperlink r:id="rId14" w:tgtFrame="_blank" w:history="1">
        <w:r w:rsidRPr="00FE0496">
          <w:rPr>
            <w:rFonts w:ascii="Garamond" w:eastAsia="Times New Roman" w:hAnsi="Garamond" w:cs="Times New Roman"/>
            <w:color w:val="0000FF"/>
            <w:szCs w:val="24"/>
            <w:u w:val="single"/>
          </w:rPr>
          <w:t>http://www.kyhorsepark.com/</w:t>
        </w:r>
      </w:hyperlink>
    </w:p>
    <w:p w:rsidR="00FE0496" w:rsidRPr="00FE0496" w:rsidRDefault="00FE0496" w:rsidP="00FE0496">
      <w:pPr>
        <w:shd w:val="clear" w:color="auto" w:fill="FFFFFF"/>
        <w:ind w:left="720"/>
        <w:rPr>
          <w:rFonts w:ascii="Cambria" w:eastAsia="Times New Roman" w:hAnsi="Cambria" w:cs="Times New Roman"/>
          <w:color w:val="222222"/>
          <w:szCs w:val="24"/>
        </w:rPr>
      </w:pPr>
      <w:r w:rsidRPr="00FE0496">
        <w:rPr>
          <w:rFonts w:ascii="Symbol" w:eastAsia="Times New Roman" w:hAnsi="Symbol" w:cs="Times New Roman"/>
          <w:color w:val="222222"/>
          <w:szCs w:val="24"/>
        </w:rPr>
        <w:t></w:t>
      </w:r>
      <w:r w:rsidRPr="00FE0496">
        <w:rPr>
          <w:rFonts w:eastAsia="Times New Roman" w:cs="Times New Roman"/>
          <w:color w:val="222222"/>
          <w:sz w:val="14"/>
          <w:szCs w:val="14"/>
        </w:rPr>
        <w:t>       </w:t>
      </w:r>
      <w:r w:rsidRPr="00FE0496">
        <w:rPr>
          <w:rFonts w:ascii="Garamond" w:eastAsia="Times New Roman" w:hAnsi="Garamond" w:cs="Times New Roman"/>
          <w:color w:val="222222"/>
          <w:szCs w:val="24"/>
        </w:rPr>
        <w:t>Just a 35 minute drive from Lexington is the Shaker Village of Pleasant Hill, the largest surviving historic collection of dwellings built by this utopian sect: </w:t>
      </w:r>
      <w:hyperlink r:id="rId15" w:tgtFrame="_blank" w:history="1">
        <w:r w:rsidRPr="00FE0496">
          <w:rPr>
            <w:rFonts w:ascii="Garamond" w:eastAsia="Times New Roman" w:hAnsi="Garamond" w:cs="Times New Roman"/>
            <w:color w:val="0000FF"/>
            <w:szCs w:val="24"/>
            <w:u w:val="single"/>
          </w:rPr>
          <w:t>http://shakervillageky.org/</w:t>
        </w:r>
      </w:hyperlink>
    </w:p>
    <w:p w:rsidR="00FE0496" w:rsidRPr="00FE0496" w:rsidRDefault="00FE0496" w:rsidP="00FE0496">
      <w:pPr>
        <w:shd w:val="clear" w:color="auto" w:fill="FFFFFF"/>
        <w:ind w:left="720"/>
        <w:rPr>
          <w:rFonts w:ascii="Cambria" w:eastAsia="Times New Roman" w:hAnsi="Cambria" w:cs="Times New Roman"/>
          <w:color w:val="222222"/>
          <w:szCs w:val="24"/>
        </w:rPr>
      </w:pPr>
      <w:r w:rsidRPr="00FE0496">
        <w:rPr>
          <w:rFonts w:ascii="Symbol" w:eastAsia="Times New Roman" w:hAnsi="Symbol" w:cs="Times New Roman"/>
          <w:color w:val="222222"/>
          <w:szCs w:val="24"/>
        </w:rPr>
        <w:t></w:t>
      </w:r>
      <w:r w:rsidRPr="00FE0496">
        <w:rPr>
          <w:rFonts w:eastAsia="Times New Roman" w:cs="Times New Roman"/>
          <w:color w:val="222222"/>
          <w:sz w:val="14"/>
          <w:szCs w:val="14"/>
        </w:rPr>
        <w:t>       </w:t>
      </w:r>
      <w:r w:rsidRPr="00FE0496">
        <w:rPr>
          <w:rFonts w:ascii="Garamond" w:eastAsia="Times New Roman" w:hAnsi="Garamond" w:cs="Times New Roman"/>
          <w:color w:val="222222"/>
          <w:szCs w:val="24"/>
        </w:rPr>
        <w:t>World-class rock climbing, hiking, archaeological sites, and breathtaking scenery draw visitors to Red River Gorge in the Daniel Boone National Forest, a 1.25 hour drive south from Lexington: </w:t>
      </w:r>
      <w:hyperlink r:id="rId16" w:tgtFrame="_blank" w:history="1">
        <w:r w:rsidRPr="00FE0496">
          <w:rPr>
            <w:rFonts w:ascii="Garamond" w:eastAsia="Times New Roman" w:hAnsi="Garamond" w:cs="Times New Roman"/>
            <w:color w:val="0000FF"/>
            <w:szCs w:val="24"/>
            <w:u w:val="single"/>
          </w:rPr>
          <w:t>http://www.fs.usda.gov/recarea/dbnf/recarea/?recid=39458</w:t>
        </w:r>
      </w:hyperlink>
      <w:r w:rsidRPr="00FE0496">
        <w:rPr>
          <w:rFonts w:ascii="Garamond" w:eastAsia="Times New Roman" w:hAnsi="Garamond" w:cs="Times New Roman"/>
          <w:color w:val="222222"/>
          <w:szCs w:val="24"/>
        </w:rPr>
        <w:t>.    The Gorge is famous for its many natural rock bridges, such as Natural Bridge: </w:t>
      </w:r>
      <w:hyperlink r:id="rId17" w:tgtFrame="_blank" w:history="1">
        <w:r w:rsidRPr="00FE0496">
          <w:rPr>
            <w:rFonts w:ascii="Garamond" w:eastAsia="Times New Roman" w:hAnsi="Garamond" w:cs="Times New Roman"/>
            <w:color w:val="0000FF"/>
            <w:szCs w:val="24"/>
            <w:u w:val="single"/>
          </w:rPr>
          <w:t>http://parks.ky.gov/parks/resortparks/natural-bridge/</w:t>
        </w:r>
      </w:hyperlink>
    </w:p>
    <w:p w:rsidR="00FE0496" w:rsidRPr="00FE0496" w:rsidRDefault="00FE0496" w:rsidP="00FE0496">
      <w:pPr>
        <w:shd w:val="clear" w:color="auto" w:fill="FFFFFF"/>
        <w:rPr>
          <w:rFonts w:ascii="Cambria" w:eastAsia="Times New Roman" w:hAnsi="Cambria" w:cs="Times New Roman"/>
          <w:color w:val="222222"/>
          <w:szCs w:val="24"/>
        </w:rPr>
      </w:pPr>
      <w:r w:rsidRPr="00FE0496">
        <w:rPr>
          <w:rFonts w:ascii="Cambria" w:eastAsia="Times New Roman" w:hAnsi="Cambria" w:cs="Times New Roman"/>
          <w:b/>
          <w:bCs/>
          <w:color w:val="222222"/>
          <w:szCs w:val="24"/>
        </w:rPr>
        <w:t> </w:t>
      </w:r>
    </w:p>
    <w:p w:rsidR="00FE0496" w:rsidRPr="00FE0496" w:rsidRDefault="00FE0496" w:rsidP="00FE0496">
      <w:pPr>
        <w:shd w:val="clear" w:color="auto" w:fill="FFFFFF"/>
        <w:jc w:val="center"/>
        <w:rPr>
          <w:rFonts w:ascii="Cambria" w:eastAsia="Times New Roman" w:hAnsi="Cambria" w:cs="Times New Roman"/>
          <w:color w:val="222222"/>
          <w:szCs w:val="24"/>
        </w:rPr>
      </w:pPr>
      <w:r w:rsidRPr="00FE0496">
        <w:rPr>
          <w:rFonts w:ascii="Cambria" w:eastAsia="Times New Roman" w:hAnsi="Cambria" w:cs="Times New Roman"/>
          <w:b/>
          <w:bCs/>
          <w:color w:val="222222"/>
          <w:szCs w:val="24"/>
        </w:rPr>
        <w:t>Preliminary Schedule of Events</w:t>
      </w:r>
    </w:p>
    <w:p w:rsidR="00FE0496" w:rsidRPr="00FE0496" w:rsidRDefault="00FE0496" w:rsidP="00FE0496">
      <w:pPr>
        <w:shd w:val="clear" w:color="auto" w:fill="FFFFFF"/>
        <w:jc w:val="center"/>
        <w:rPr>
          <w:rFonts w:ascii="Cambria" w:eastAsia="Times New Roman" w:hAnsi="Cambria" w:cs="Times New Roman"/>
          <w:color w:val="222222"/>
          <w:szCs w:val="24"/>
        </w:rPr>
      </w:pPr>
      <w:r w:rsidRPr="00FE0496">
        <w:rPr>
          <w:rFonts w:ascii="Cambria" w:eastAsia="Times New Roman" w:hAnsi="Cambria" w:cs="Times New Roman"/>
          <w:b/>
          <w:bCs/>
          <w:color w:val="222222"/>
          <w:szCs w:val="24"/>
        </w:rPr>
        <w:t> </w:t>
      </w:r>
    </w:p>
    <w:p w:rsidR="00FE0496" w:rsidRPr="00FE0496" w:rsidRDefault="00FE0496" w:rsidP="00FE0496">
      <w:pPr>
        <w:shd w:val="clear" w:color="auto" w:fill="FFFFFF"/>
        <w:ind w:left="720"/>
        <w:rPr>
          <w:rFonts w:ascii="Cambria" w:eastAsia="Times New Roman" w:hAnsi="Cambria" w:cs="Times New Roman"/>
          <w:color w:val="222222"/>
          <w:szCs w:val="24"/>
        </w:rPr>
      </w:pPr>
      <w:r w:rsidRPr="00FE0496">
        <w:rPr>
          <w:rFonts w:ascii="Cambria" w:eastAsia="Times New Roman" w:hAnsi="Cambria" w:cs="Times New Roman"/>
          <w:b/>
          <w:bCs/>
          <w:color w:val="222222"/>
          <w:szCs w:val="24"/>
        </w:rPr>
        <w:lastRenderedPageBreak/>
        <w:t>*Please note that this schedule is subject to change due to building access and lunch delivery. We will do our best to stay as close as possible to the following times!*</w:t>
      </w:r>
    </w:p>
    <w:p w:rsidR="00FE0496" w:rsidRPr="00FE0496" w:rsidRDefault="00FE0496" w:rsidP="00FE0496">
      <w:pPr>
        <w:shd w:val="clear" w:color="auto" w:fill="FFFFFF"/>
        <w:ind w:left="720"/>
        <w:rPr>
          <w:rFonts w:ascii="Cambria" w:eastAsia="Times New Roman" w:hAnsi="Cambria" w:cs="Times New Roman"/>
          <w:color w:val="222222"/>
          <w:szCs w:val="24"/>
        </w:rPr>
      </w:pPr>
      <w:r w:rsidRPr="00FE0496">
        <w:rPr>
          <w:rFonts w:ascii="Cambria" w:eastAsia="Times New Roman" w:hAnsi="Cambria" w:cs="Times New Roman"/>
          <w:b/>
          <w:bCs/>
          <w:color w:val="222222"/>
          <w:szCs w:val="24"/>
        </w:rPr>
        <w:t> </w:t>
      </w:r>
    </w:p>
    <w:p w:rsidR="00FE0496" w:rsidRPr="00FE0496" w:rsidRDefault="00FE0496" w:rsidP="00FE0496">
      <w:pPr>
        <w:shd w:val="clear" w:color="auto" w:fill="FFFFFF"/>
        <w:ind w:left="720"/>
        <w:rPr>
          <w:rFonts w:ascii="Cambria" w:eastAsia="Times New Roman" w:hAnsi="Cambria" w:cs="Times New Roman"/>
          <w:color w:val="222222"/>
          <w:szCs w:val="24"/>
        </w:rPr>
      </w:pPr>
      <w:r w:rsidRPr="00FE0496">
        <w:rPr>
          <w:rFonts w:ascii="Cambria" w:eastAsia="Times New Roman" w:hAnsi="Cambria" w:cs="Times New Roman"/>
          <w:b/>
          <w:bCs/>
          <w:color w:val="222222"/>
          <w:szCs w:val="24"/>
        </w:rPr>
        <w:t>*All panels are scheduled for 15 min. per presenter followed by approx. 15 minutes of Q&amp;A/discussion*</w:t>
      </w:r>
    </w:p>
    <w:p w:rsidR="00FE0496" w:rsidRPr="00FE0496" w:rsidRDefault="00FE0496" w:rsidP="00FE0496">
      <w:pPr>
        <w:shd w:val="clear" w:color="auto" w:fill="FFFFFF"/>
        <w:jc w:val="center"/>
        <w:rPr>
          <w:rFonts w:ascii="Cambria" w:eastAsia="Times New Roman" w:hAnsi="Cambria" w:cs="Times New Roman"/>
          <w:color w:val="222222"/>
          <w:szCs w:val="24"/>
        </w:rPr>
      </w:pPr>
      <w:r w:rsidRPr="00FE0496">
        <w:rPr>
          <w:rFonts w:ascii="Cambria" w:eastAsia="Times New Roman" w:hAnsi="Cambria" w:cs="Times New Roman"/>
          <w:b/>
          <w:bCs/>
          <w:color w:val="222222"/>
          <w:szCs w:val="24"/>
        </w:rPr>
        <w:t> </w:t>
      </w:r>
    </w:p>
    <w:p w:rsidR="00FE0496" w:rsidRPr="00FE0496" w:rsidRDefault="00FE0496" w:rsidP="00FE0496">
      <w:pPr>
        <w:shd w:val="clear" w:color="auto" w:fill="FFFFFF"/>
        <w:rPr>
          <w:rFonts w:ascii="Cambria" w:eastAsia="Times New Roman" w:hAnsi="Cambria" w:cs="Times New Roman"/>
          <w:color w:val="222222"/>
          <w:szCs w:val="24"/>
        </w:rPr>
      </w:pPr>
      <w:r w:rsidRPr="00FE0496">
        <w:rPr>
          <w:rFonts w:ascii="Cambria" w:eastAsia="Times New Roman" w:hAnsi="Cambria" w:cs="Times New Roman"/>
          <w:color w:val="222222"/>
          <w:szCs w:val="24"/>
        </w:rPr>
        <w:t>8:30-9:15                      Registration, Poster set-up, Light breakfast</w:t>
      </w:r>
    </w:p>
    <w:p w:rsidR="00FE0496" w:rsidRPr="00FE0496" w:rsidRDefault="00FE0496" w:rsidP="00FE0496">
      <w:pPr>
        <w:shd w:val="clear" w:color="auto" w:fill="FFFFFF"/>
        <w:rPr>
          <w:rFonts w:ascii="Cambria" w:eastAsia="Times New Roman" w:hAnsi="Cambria" w:cs="Times New Roman"/>
          <w:color w:val="222222"/>
          <w:szCs w:val="24"/>
        </w:rPr>
      </w:pPr>
      <w:r w:rsidRPr="00FE0496">
        <w:rPr>
          <w:rFonts w:ascii="Cambria" w:eastAsia="Times New Roman" w:hAnsi="Cambria" w:cs="Times New Roman"/>
          <w:b/>
          <w:bCs/>
          <w:color w:val="222222"/>
          <w:szCs w:val="24"/>
        </w:rPr>
        <w:t>                                                            </w:t>
      </w:r>
      <w:r w:rsidRPr="00FE0496">
        <w:rPr>
          <w:rFonts w:ascii="Cambria" w:eastAsia="Times New Roman" w:hAnsi="Cambria" w:cs="Times New Roman"/>
          <w:color w:val="222222"/>
          <w:szCs w:val="24"/>
        </w:rPr>
        <w:t>Whitehall Classroom Building, South Lobby</w:t>
      </w:r>
    </w:p>
    <w:p w:rsidR="00FE0496" w:rsidRPr="00FE0496" w:rsidRDefault="00FE0496" w:rsidP="00FE0496">
      <w:pPr>
        <w:shd w:val="clear" w:color="auto" w:fill="FFFFFF"/>
        <w:rPr>
          <w:rFonts w:ascii="Cambria" w:eastAsia="Times New Roman" w:hAnsi="Cambria" w:cs="Times New Roman"/>
          <w:color w:val="222222"/>
          <w:szCs w:val="24"/>
        </w:rPr>
      </w:pPr>
      <w:r w:rsidRPr="00FE0496">
        <w:rPr>
          <w:rFonts w:ascii="Cambria" w:eastAsia="Times New Roman" w:hAnsi="Cambria" w:cs="Times New Roman"/>
          <w:color w:val="222222"/>
          <w:szCs w:val="24"/>
        </w:rPr>
        <w:t> </w:t>
      </w:r>
    </w:p>
    <w:p w:rsidR="00FE0496" w:rsidRPr="00FE0496" w:rsidRDefault="00FE0496" w:rsidP="00FE0496">
      <w:pPr>
        <w:shd w:val="clear" w:color="auto" w:fill="FFFFFF"/>
        <w:rPr>
          <w:rFonts w:ascii="Cambria" w:eastAsia="Times New Roman" w:hAnsi="Cambria" w:cs="Times New Roman"/>
          <w:color w:val="222222"/>
          <w:szCs w:val="24"/>
        </w:rPr>
      </w:pPr>
      <w:r w:rsidRPr="00FE0496">
        <w:rPr>
          <w:rFonts w:ascii="Cambria" w:eastAsia="Times New Roman" w:hAnsi="Cambria" w:cs="Times New Roman"/>
          <w:color w:val="222222"/>
          <w:szCs w:val="24"/>
        </w:rPr>
        <w:t>9:15-9:30                        Welcome; Leah Vance, GARC President</w:t>
      </w:r>
    </w:p>
    <w:p w:rsidR="00FE0496" w:rsidRPr="00FE0496" w:rsidRDefault="00FE0496" w:rsidP="00FE0496">
      <w:pPr>
        <w:shd w:val="clear" w:color="auto" w:fill="FFFFFF"/>
        <w:rPr>
          <w:rFonts w:ascii="Cambria" w:eastAsia="Times New Roman" w:hAnsi="Cambria" w:cs="Times New Roman"/>
          <w:color w:val="222222"/>
          <w:szCs w:val="24"/>
        </w:rPr>
      </w:pPr>
      <w:r w:rsidRPr="00FE0496">
        <w:rPr>
          <w:rFonts w:ascii="Cambria" w:eastAsia="Times New Roman" w:hAnsi="Cambria" w:cs="Times New Roman"/>
          <w:color w:val="222222"/>
          <w:szCs w:val="24"/>
        </w:rPr>
        <w:t>                                                            Whitehall Classroom Building Room 102</w:t>
      </w:r>
    </w:p>
    <w:p w:rsidR="00FE0496" w:rsidRPr="00FE0496" w:rsidRDefault="00FE0496" w:rsidP="00FE0496">
      <w:pPr>
        <w:shd w:val="clear" w:color="auto" w:fill="FFFFFF"/>
        <w:rPr>
          <w:rFonts w:ascii="Cambria" w:eastAsia="Times New Roman" w:hAnsi="Cambria" w:cs="Times New Roman"/>
          <w:color w:val="222222"/>
          <w:szCs w:val="24"/>
        </w:rPr>
      </w:pPr>
      <w:r w:rsidRPr="00FE0496">
        <w:rPr>
          <w:rFonts w:ascii="Cambria" w:eastAsia="Times New Roman" w:hAnsi="Cambria" w:cs="Times New Roman"/>
          <w:color w:val="222222"/>
          <w:szCs w:val="24"/>
        </w:rPr>
        <w:t> </w:t>
      </w:r>
    </w:p>
    <w:p w:rsidR="00FE0496" w:rsidRPr="00FE0496" w:rsidRDefault="00FE0496" w:rsidP="00FE0496">
      <w:pPr>
        <w:shd w:val="clear" w:color="auto" w:fill="FFFFFF"/>
        <w:rPr>
          <w:rFonts w:ascii="Cambria" w:eastAsia="Times New Roman" w:hAnsi="Cambria" w:cs="Times New Roman"/>
          <w:color w:val="222222"/>
          <w:szCs w:val="24"/>
        </w:rPr>
      </w:pPr>
      <w:r w:rsidRPr="00FE0496">
        <w:rPr>
          <w:rFonts w:ascii="Cambria" w:eastAsia="Times New Roman" w:hAnsi="Cambria" w:cs="Times New Roman"/>
          <w:color w:val="222222"/>
          <w:szCs w:val="24"/>
        </w:rPr>
        <w:t>9:30-10:15                      Panel 1</w:t>
      </w:r>
    </w:p>
    <w:p w:rsidR="00FE0496" w:rsidRPr="00FE0496" w:rsidRDefault="00FE0496" w:rsidP="00FE0496">
      <w:pPr>
        <w:shd w:val="clear" w:color="auto" w:fill="FFFFFF"/>
        <w:rPr>
          <w:rFonts w:ascii="Cambria" w:eastAsia="Times New Roman" w:hAnsi="Cambria" w:cs="Times New Roman"/>
          <w:color w:val="222222"/>
          <w:szCs w:val="24"/>
        </w:rPr>
      </w:pPr>
      <w:r w:rsidRPr="00FE0496">
        <w:rPr>
          <w:rFonts w:ascii="Cambria" w:eastAsia="Times New Roman" w:hAnsi="Cambria" w:cs="Times New Roman"/>
          <w:color w:val="222222"/>
          <w:szCs w:val="24"/>
        </w:rPr>
        <w:t>               </w:t>
      </w:r>
    </w:p>
    <w:p w:rsidR="00FE0496" w:rsidRPr="00FE0496" w:rsidRDefault="00FE0496" w:rsidP="00FE0496">
      <w:pPr>
        <w:shd w:val="clear" w:color="auto" w:fill="FFFFFF"/>
        <w:spacing w:after="160" w:line="257" w:lineRule="atLeast"/>
        <w:ind w:left="720"/>
        <w:rPr>
          <w:rFonts w:ascii="Cambria" w:eastAsia="Times New Roman" w:hAnsi="Cambria" w:cs="Times New Roman"/>
          <w:color w:val="222222"/>
          <w:szCs w:val="24"/>
        </w:rPr>
      </w:pPr>
      <w:r w:rsidRPr="00FE0496">
        <w:rPr>
          <w:rFonts w:ascii="Symbol" w:eastAsia="Times New Roman" w:hAnsi="Symbol" w:cs="Times New Roman"/>
          <w:color w:val="222222"/>
          <w:szCs w:val="24"/>
        </w:rPr>
        <w:t></w:t>
      </w:r>
      <w:r w:rsidRPr="00FE0496">
        <w:rPr>
          <w:rFonts w:eastAsia="Times New Roman" w:cs="Times New Roman"/>
          <w:color w:val="222222"/>
          <w:sz w:val="14"/>
          <w:szCs w:val="14"/>
        </w:rPr>
        <w:t>       </w:t>
      </w:r>
      <w:proofErr w:type="spellStart"/>
      <w:r w:rsidRPr="00FE0496">
        <w:rPr>
          <w:rFonts w:ascii="Cambria" w:eastAsia="Times New Roman" w:hAnsi="Cambria" w:cs="Times New Roman"/>
          <w:color w:val="222222"/>
          <w:szCs w:val="24"/>
        </w:rPr>
        <w:t>Zada</w:t>
      </w:r>
      <w:proofErr w:type="spellEnd"/>
      <w:r w:rsidRPr="00FE0496">
        <w:rPr>
          <w:rFonts w:ascii="Cambria" w:eastAsia="Times New Roman" w:hAnsi="Cambria" w:cs="Times New Roman"/>
          <w:color w:val="222222"/>
          <w:szCs w:val="24"/>
        </w:rPr>
        <w:t xml:space="preserve"> </w:t>
      </w:r>
      <w:proofErr w:type="spellStart"/>
      <w:r w:rsidRPr="00FE0496">
        <w:rPr>
          <w:rFonts w:ascii="Cambria" w:eastAsia="Times New Roman" w:hAnsi="Cambria" w:cs="Times New Roman"/>
          <w:color w:val="222222"/>
          <w:szCs w:val="24"/>
        </w:rPr>
        <w:t>Komara</w:t>
      </w:r>
      <w:proofErr w:type="spellEnd"/>
      <w:r w:rsidRPr="00FE0496">
        <w:rPr>
          <w:rFonts w:ascii="Cambria" w:eastAsia="Times New Roman" w:hAnsi="Cambria" w:cs="Times New Roman"/>
          <w:color w:val="222222"/>
          <w:szCs w:val="24"/>
        </w:rPr>
        <w:t>, University of Kentucky</w:t>
      </w:r>
    </w:p>
    <w:p w:rsidR="00FE0496" w:rsidRPr="00FE0496" w:rsidRDefault="00FE0496" w:rsidP="00FE0496">
      <w:pPr>
        <w:shd w:val="clear" w:color="auto" w:fill="FFFFFF"/>
        <w:spacing w:after="160" w:line="257" w:lineRule="atLeast"/>
        <w:ind w:left="1440"/>
        <w:rPr>
          <w:rFonts w:ascii="Cambria" w:eastAsia="Times New Roman" w:hAnsi="Cambria" w:cs="Times New Roman"/>
          <w:color w:val="222222"/>
          <w:szCs w:val="24"/>
        </w:rPr>
      </w:pPr>
      <w:r w:rsidRPr="00FE0496">
        <w:rPr>
          <w:rFonts w:ascii="Courier New" w:eastAsia="Times New Roman" w:hAnsi="Courier New" w:cs="Courier New"/>
          <w:color w:val="222222"/>
          <w:szCs w:val="24"/>
        </w:rPr>
        <w:t>o</w:t>
      </w:r>
      <w:r w:rsidRPr="00FE0496">
        <w:rPr>
          <w:rFonts w:eastAsia="Times New Roman" w:cs="Times New Roman"/>
          <w:color w:val="222222"/>
          <w:sz w:val="14"/>
          <w:szCs w:val="14"/>
        </w:rPr>
        <w:t>   </w:t>
      </w:r>
      <w:r w:rsidRPr="00FE0496">
        <w:rPr>
          <w:rFonts w:ascii="Cambria" w:eastAsia="Times New Roman" w:hAnsi="Cambria" w:cs="Times New Roman"/>
          <w:color w:val="222222"/>
          <w:szCs w:val="24"/>
        </w:rPr>
        <w:t>“Representations and Radical Spaces in the ‘Land of Trump’: Archaeology, Discourse, and Everyday Activism at Kentucky Coal Towns</w:t>
      </w:r>
    </w:p>
    <w:p w:rsidR="00FE0496" w:rsidRPr="00FE0496" w:rsidRDefault="00FE0496" w:rsidP="00FE0496">
      <w:pPr>
        <w:shd w:val="clear" w:color="auto" w:fill="FFFFFF"/>
        <w:spacing w:after="160" w:line="257" w:lineRule="atLeast"/>
        <w:ind w:left="720"/>
        <w:rPr>
          <w:rFonts w:ascii="Cambria" w:eastAsia="Times New Roman" w:hAnsi="Cambria" w:cs="Times New Roman"/>
          <w:color w:val="222222"/>
          <w:szCs w:val="24"/>
        </w:rPr>
      </w:pPr>
      <w:r w:rsidRPr="00FE0496">
        <w:rPr>
          <w:rFonts w:ascii="Symbol" w:eastAsia="Times New Roman" w:hAnsi="Symbol" w:cs="Times New Roman"/>
          <w:color w:val="222222"/>
          <w:szCs w:val="24"/>
          <w:lang w:val="fr-FR"/>
        </w:rPr>
        <w:t></w:t>
      </w:r>
      <w:r w:rsidRPr="00FE0496">
        <w:rPr>
          <w:rFonts w:eastAsia="Times New Roman" w:cs="Times New Roman"/>
          <w:color w:val="222222"/>
          <w:sz w:val="14"/>
          <w:szCs w:val="14"/>
          <w:lang w:val="fr-FR"/>
        </w:rPr>
        <w:t>       </w:t>
      </w:r>
      <w:r w:rsidRPr="00FE0496">
        <w:rPr>
          <w:rFonts w:ascii="Cambria" w:eastAsia="Times New Roman" w:hAnsi="Cambria" w:cs="Times New Roman"/>
          <w:color w:val="222222"/>
          <w:szCs w:val="24"/>
          <w:lang w:val="fr-FR"/>
        </w:rPr>
        <w:t xml:space="preserve">Erin </w:t>
      </w:r>
      <w:proofErr w:type="spellStart"/>
      <w:r w:rsidRPr="00FE0496">
        <w:rPr>
          <w:rFonts w:ascii="Cambria" w:eastAsia="Times New Roman" w:hAnsi="Cambria" w:cs="Times New Roman"/>
          <w:color w:val="222222"/>
          <w:szCs w:val="24"/>
          <w:lang w:val="fr-FR"/>
        </w:rPr>
        <w:t>Brock</w:t>
      </w:r>
      <w:proofErr w:type="spellEnd"/>
      <w:r w:rsidRPr="00FE0496">
        <w:rPr>
          <w:rFonts w:ascii="Cambria" w:eastAsia="Times New Roman" w:hAnsi="Cambria" w:cs="Times New Roman"/>
          <w:color w:val="222222"/>
          <w:szCs w:val="24"/>
          <w:lang w:val="fr-FR"/>
        </w:rPr>
        <w:t xml:space="preserve"> Carlson, </w:t>
      </w:r>
      <w:proofErr w:type="spellStart"/>
      <w:r w:rsidRPr="00FE0496">
        <w:rPr>
          <w:rFonts w:ascii="Cambria" w:eastAsia="Times New Roman" w:hAnsi="Cambria" w:cs="Times New Roman"/>
          <w:color w:val="222222"/>
          <w:szCs w:val="24"/>
          <w:lang w:val="fr-FR"/>
        </w:rPr>
        <w:t>Purdue</w:t>
      </w:r>
      <w:proofErr w:type="spellEnd"/>
      <w:r w:rsidRPr="00FE0496">
        <w:rPr>
          <w:rFonts w:ascii="Cambria" w:eastAsia="Times New Roman" w:hAnsi="Cambria" w:cs="Times New Roman"/>
          <w:color w:val="222222"/>
          <w:szCs w:val="24"/>
          <w:lang w:val="fr-FR"/>
        </w:rPr>
        <w:t xml:space="preserve"> </w:t>
      </w:r>
      <w:proofErr w:type="spellStart"/>
      <w:r w:rsidRPr="00FE0496">
        <w:rPr>
          <w:rFonts w:ascii="Cambria" w:eastAsia="Times New Roman" w:hAnsi="Cambria" w:cs="Times New Roman"/>
          <w:color w:val="222222"/>
          <w:szCs w:val="24"/>
          <w:lang w:val="fr-FR"/>
        </w:rPr>
        <w:t>University</w:t>
      </w:r>
      <w:proofErr w:type="spellEnd"/>
    </w:p>
    <w:p w:rsidR="00FE0496" w:rsidRPr="00FE0496" w:rsidRDefault="00FE0496" w:rsidP="00FE0496">
      <w:pPr>
        <w:shd w:val="clear" w:color="auto" w:fill="FFFFFF"/>
        <w:spacing w:after="160" w:line="257" w:lineRule="atLeast"/>
        <w:ind w:left="1440"/>
        <w:rPr>
          <w:rFonts w:ascii="Cambria" w:eastAsia="Times New Roman" w:hAnsi="Cambria" w:cs="Times New Roman"/>
          <w:color w:val="222222"/>
          <w:szCs w:val="24"/>
        </w:rPr>
      </w:pPr>
      <w:r w:rsidRPr="00FE0496">
        <w:rPr>
          <w:rFonts w:ascii="Courier New" w:eastAsia="Times New Roman" w:hAnsi="Courier New" w:cs="Courier New"/>
          <w:color w:val="222222"/>
          <w:szCs w:val="24"/>
        </w:rPr>
        <w:t>o</w:t>
      </w:r>
      <w:r w:rsidRPr="00FE0496">
        <w:rPr>
          <w:rFonts w:eastAsia="Times New Roman" w:cs="Times New Roman"/>
          <w:color w:val="222222"/>
          <w:sz w:val="14"/>
          <w:szCs w:val="14"/>
        </w:rPr>
        <w:t>   </w:t>
      </w:r>
      <w:r w:rsidRPr="00FE0496">
        <w:rPr>
          <w:rFonts w:ascii="Cambria" w:eastAsia="Times New Roman" w:hAnsi="Cambria" w:cs="Times New Roman"/>
          <w:color w:val="222222"/>
          <w:szCs w:val="24"/>
        </w:rPr>
        <w:t>“Forget #</w:t>
      </w:r>
      <w:proofErr w:type="spellStart"/>
      <w:r w:rsidRPr="00FE0496">
        <w:rPr>
          <w:rFonts w:ascii="Cambria" w:eastAsia="Times New Roman" w:hAnsi="Cambria" w:cs="Times New Roman"/>
          <w:color w:val="222222"/>
          <w:szCs w:val="24"/>
        </w:rPr>
        <w:t>FaithandGrit</w:t>
      </w:r>
      <w:proofErr w:type="spellEnd"/>
      <w:r w:rsidRPr="00FE0496">
        <w:rPr>
          <w:rFonts w:ascii="Cambria" w:eastAsia="Times New Roman" w:hAnsi="Cambria" w:cs="Times New Roman"/>
          <w:color w:val="222222"/>
          <w:szCs w:val="24"/>
        </w:rPr>
        <w:t>: Metis as a Methodology for Change”</w:t>
      </w:r>
    </w:p>
    <w:p w:rsidR="00FE0496" w:rsidRPr="00FE0496" w:rsidRDefault="00FE0496" w:rsidP="00FE0496">
      <w:pPr>
        <w:shd w:val="clear" w:color="auto" w:fill="FFFFFF"/>
        <w:spacing w:after="160" w:line="257" w:lineRule="atLeast"/>
        <w:rPr>
          <w:rFonts w:ascii="Cambria" w:eastAsia="Times New Roman" w:hAnsi="Cambria" w:cs="Times New Roman"/>
          <w:color w:val="222222"/>
          <w:szCs w:val="24"/>
        </w:rPr>
      </w:pPr>
      <w:r w:rsidRPr="00FE0496">
        <w:rPr>
          <w:rFonts w:ascii="Cambria" w:eastAsia="Times New Roman" w:hAnsi="Cambria" w:cs="Times New Roman"/>
          <w:color w:val="222222"/>
          <w:szCs w:val="24"/>
        </w:rPr>
        <w:t> </w:t>
      </w:r>
    </w:p>
    <w:p w:rsidR="00FE0496" w:rsidRPr="00FE0496" w:rsidRDefault="00FE0496" w:rsidP="00FE0496">
      <w:pPr>
        <w:shd w:val="clear" w:color="auto" w:fill="FFFFFF"/>
        <w:spacing w:after="160" w:line="257" w:lineRule="atLeast"/>
        <w:rPr>
          <w:rFonts w:ascii="Cambria" w:eastAsia="Times New Roman" w:hAnsi="Cambria" w:cs="Times New Roman"/>
          <w:color w:val="222222"/>
          <w:szCs w:val="24"/>
        </w:rPr>
      </w:pPr>
      <w:r w:rsidRPr="00FE0496">
        <w:rPr>
          <w:rFonts w:ascii="Cambria" w:eastAsia="Times New Roman" w:hAnsi="Cambria" w:cs="Times New Roman"/>
          <w:color w:val="222222"/>
          <w:szCs w:val="24"/>
        </w:rPr>
        <w:t>10:20-11:20                   Panel 2</w:t>
      </w:r>
    </w:p>
    <w:p w:rsidR="00FE0496" w:rsidRPr="00FE0496" w:rsidRDefault="00FE0496" w:rsidP="00FE0496">
      <w:pPr>
        <w:shd w:val="clear" w:color="auto" w:fill="FFFFFF"/>
        <w:spacing w:after="160" w:line="257" w:lineRule="atLeast"/>
        <w:ind w:left="720"/>
        <w:rPr>
          <w:rFonts w:ascii="Cambria" w:eastAsia="Times New Roman" w:hAnsi="Cambria" w:cs="Times New Roman"/>
          <w:color w:val="222222"/>
          <w:szCs w:val="24"/>
        </w:rPr>
      </w:pPr>
      <w:r w:rsidRPr="00FE0496">
        <w:rPr>
          <w:rFonts w:ascii="Symbol" w:eastAsia="Times New Roman" w:hAnsi="Symbol" w:cs="Times New Roman"/>
          <w:color w:val="222222"/>
          <w:szCs w:val="24"/>
        </w:rPr>
        <w:t></w:t>
      </w:r>
      <w:r w:rsidRPr="00FE0496">
        <w:rPr>
          <w:rFonts w:eastAsia="Times New Roman" w:cs="Times New Roman"/>
          <w:color w:val="222222"/>
          <w:sz w:val="14"/>
          <w:szCs w:val="14"/>
        </w:rPr>
        <w:t>       </w:t>
      </w:r>
      <w:proofErr w:type="spellStart"/>
      <w:r w:rsidRPr="00FE0496">
        <w:rPr>
          <w:rFonts w:ascii="Cambria" w:eastAsia="Times New Roman" w:hAnsi="Cambria" w:cs="Times New Roman"/>
          <w:color w:val="222222"/>
          <w:szCs w:val="24"/>
        </w:rPr>
        <w:t>Subhi</w:t>
      </w:r>
      <w:proofErr w:type="spellEnd"/>
      <w:r w:rsidRPr="00FE0496">
        <w:rPr>
          <w:rFonts w:ascii="Cambria" w:eastAsia="Times New Roman" w:hAnsi="Cambria" w:cs="Times New Roman"/>
          <w:color w:val="222222"/>
          <w:szCs w:val="24"/>
        </w:rPr>
        <w:t xml:space="preserve"> Hindi, University of Houston</w:t>
      </w:r>
    </w:p>
    <w:p w:rsidR="00FE0496" w:rsidRPr="00FE0496" w:rsidRDefault="00FE0496" w:rsidP="00FE0496">
      <w:pPr>
        <w:shd w:val="clear" w:color="auto" w:fill="FFFFFF"/>
        <w:spacing w:after="160" w:line="257" w:lineRule="atLeast"/>
        <w:ind w:left="1440"/>
        <w:rPr>
          <w:rFonts w:ascii="Cambria" w:eastAsia="Times New Roman" w:hAnsi="Cambria" w:cs="Times New Roman"/>
          <w:color w:val="222222"/>
          <w:szCs w:val="24"/>
        </w:rPr>
      </w:pPr>
      <w:r w:rsidRPr="00FE0496">
        <w:rPr>
          <w:rFonts w:ascii="Courier New" w:eastAsia="Times New Roman" w:hAnsi="Courier New" w:cs="Courier New"/>
          <w:color w:val="222222"/>
          <w:szCs w:val="24"/>
        </w:rPr>
        <w:t>o</w:t>
      </w:r>
      <w:r w:rsidRPr="00FE0496">
        <w:rPr>
          <w:rFonts w:eastAsia="Times New Roman" w:cs="Times New Roman"/>
          <w:color w:val="222222"/>
          <w:sz w:val="14"/>
          <w:szCs w:val="14"/>
        </w:rPr>
        <w:t>   </w:t>
      </w:r>
      <w:r w:rsidRPr="00FE0496">
        <w:rPr>
          <w:rFonts w:ascii="Cambria" w:eastAsia="Times New Roman" w:hAnsi="Cambria" w:cs="Times New Roman"/>
          <w:color w:val="222222"/>
          <w:szCs w:val="24"/>
        </w:rPr>
        <w:t>“Code-Meshing Appalachia” </w:t>
      </w:r>
    </w:p>
    <w:p w:rsidR="00FE0496" w:rsidRPr="00FE0496" w:rsidRDefault="00FE0496" w:rsidP="00FE0496">
      <w:pPr>
        <w:shd w:val="clear" w:color="auto" w:fill="FFFFFF"/>
        <w:spacing w:after="160" w:line="257" w:lineRule="atLeast"/>
        <w:ind w:left="720"/>
        <w:rPr>
          <w:rFonts w:ascii="Cambria" w:eastAsia="Times New Roman" w:hAnsi="Cambria" w:cs="Times New Roman"/>
          <w:color w:val="222222"/>
          <w:szCs w:val="24"/>
        </w:rPr>
      </w:pPr>
      <w:r w:rsidRPr="00FE0496">
        <w:rPr>
          <w:rFonts w:ascii="Symbol" w:eastAsia="Times New Roman" w:hAnsi="Symbol" w:cs="Times New Roman"/>
          <w:color w:val="222222"/>
          <w:szCs w:val="24"/>
        </w:rPr>
        <w:t></w:t>
      </w:r>
      <w:r w:rsidRPr="00FE0496">
        <w:rPr>
          <w:rFonts w:eastAsia="Times New Roman" w:cs="Times New Roman"/>
          <w:color w:val="222222"/>
          <w:sz w:val="14"/>
          <w:szCs w:val="14"/>
        </w:rPr>
        <w:t>       </w:t>
      </w:r>
      <w:r w:rsidRPr="00FE0496">
        <w:rPr>
          <w:rFonts w:ascii="Cambria" w:eastAsia="Times New Roman" w:hAnsi="Cambria" w:cs="Times New Roman"/>
          <w:color w:val="222222"/>
          <w:szCs w:val="24"/>
        </w:rPr>
        <w:t>Melissa Wiser, University of Kentucky</w:t>
      </w:r>
    </w:p>
    <w:p w:rsidR="00FE0496" w:rsidRPr="00FE0496" w:rsidRDefault="00FE0496" w:rsidP="00FE0496">
      <w:pPr>
        <w:shd w:val="clear" w:color="auto" w:fill="FFFFFF"/>
        <w:spacing w:after="160" w:line="257" w:lineRule="atLeast"/>
        <w:ind w:left="1440"/>
        <w:rPr>
          <w:rFonts w:ascii="Cambria" w:eastAsia="Times New Roman" w:hAnsi="Cambria" w:cs="Times New Roman"/>
          <w:color w:val="222222"/>
          <w:szCs w:val="24"/>
        </w:rPr>
      </w:pPr>
      <w:r w:rsidRPr="00FE0496">
        <w:rPr>
          <w:rFonts w:ascii="Courier New" w:eastAsia="Times New Roman" w:hAnsi="Courier New" w:cs="Courier New"/>
          <w:color w:val="222222"/>
          <w:szCs w:val="24"/>
        </w:rPr>
        <w:t>o</w:t>
      </w:r>
      <w:r w:rsidRPr="00FE0496">
        <w:rPr>
          <w:rFonts w:eastAsia="Times New Roman" w:cs="Times New Roman"/>
          <w:color w:val="222222"/>
          <w:sz w:val="14"/>
          <w:szCs w:val="14"/>
        </w:rPr>
        <w:t>   </w:t>
      </w:r>
      <w:r w:rsidRPr="00FE0496">
        <w:rPr>
          <w:rFonts w:ascii="Cambria" w:eastAsia="Times New Roman" w:hAnsi="Cambria" w:cs="Times New Roman"/>
          <w:color w:val="222222"/>
          <w:szCs w:val="24"/>
        </w:rPr>
        <w:t xml:space="preserve">“‘Bevies of Tow-Headed Children’: </w:t>
      </w:r>
      <w:proofErr w:type="spellStart"/>
      <w:r w:rsidRPr="00FE0496">
        <w:rPr>
          <w:rFonts w:ascii="Cambria" w:eastAsia="Times New Roman" w:hAnsi="Cambria" w:cs="Times New Roman"/>
          <w:color w:val="222222"/>
          <w:szCs w:val="24"/>
        </w:rPr>
        <w:t>Infantilization</w:t>
      </w:r>
      <w:proofErr w:type="spellEnd"/>
      <w:r w:rsidRPr="00FE0496">
        <w:rPr>
          <w:rFonts w:ascii="Cambria" w:eastAsia="Times New Roman" w:hAnsi="Cambria" w:cs="Times New Roman"/>
          <w:color w:val="222222"/>
          <w:szCs w:val="24"/>
        </w:rPr>
        <w:t xml:space="preserve"> and Narratives of Escape in 19</w:t>
      </w:r>
      <w:r w:rsidRPr="00FE0496">
        <w:rPr>
          <w:rFonts w:ascii="Cambria" w:eastAsia="Times New Roman" w:hAnsi="Cambria" w:cs="Times New Roman"/>
          <w:color w:val="222222"/>
          <w:szCs w:val="24"/>
          <w:vertAlign w:val="superscript"/>
        </w:rPr>
        <w:t>th</w:t>
      </w:r>
      <w:r w:rsidRPr="00FE0496">
        <w:rPr>
          <w:rFonts w:ascii="Cambria" w:eastAsia="Times New Roman" w:hAnsi="Cambria" w:cs="Times New Roman"/>
          <w:color w:val="222222"/>
          <w:szCs w:val="24"/>
        </w:rPr>
        <w:t> c. Local Color Fiction”  </w:t>
      </w:r>
    </w:p>
    <w:p w:rsidR="00FE0496" w:rsidRPr="00FE0496" w:rsidRDefault="00FE0496" w:rsidP="00FE0496">
      <w:pPr>
        <w:shd w:val="clear" w:color="auto" w:fill="FFFFFF"/>
        <w:spacing w:after="160" w:line="257" w:lineRule="atLeast"/>
        <w:ind w:left="720"/>
        <w:rPr>
          <w:rFonts w:ascii="Cambria" w:eastAsia="Times New Roman" w:hAnsi="Cambria" w:cs="Times New Roman"/>
          <w:color w:val="222222"/>
          <w:szCs w:val="24"/>
        </w:rPr>
      </w:pPr>
      <w:r w:rsidRPr="00FE0496">
        <w:rPr>
          <w:rFonts w:ascii="Symbol" w:eastAsia="Times New Roman" w:hAnsi="Symbol" w:cs="Times New Roman"/>
          <w:color w:val="222222"/>
          <w:szCs w:val="24"/>
        </w:rPr>
        <w:t></w:t>
      </w:r>
      <w:r w:rsidRPr="00FE0496">
        <w:rPr>
          <w:rFonts w:eastAsia="Times New Roman" w:cs="Times New Roman"/>
          <w:color w:val="222222"/>
          <w:sz w:val="14"/>
          <w:szCs w:val="14"/>
        </w:rPr>
        <w:t>       </w:t>
      </w:r>
      <w:r w:rsidRPr="00FE0496">
        <w:rPr>
          <w:rFonts w:ascii="Cambria" w:eastAsia="Times New Roman" w:hAnsi="Cambria" w:cs="Times New Roman"/>
          <w:color w:val="222222"/>
          <w:szCs w:val="24"/>
        </w:rPr>
        <w:t>Tammy Clemons, University of Kentucky</w:t>
      </w:r>
    </w:p>
    <w:p w:rsidR="00FE0496" w:rsidRPr="00FE0496" w:rsidRDefault="00FE0496" w:rsidP="00FE0496">
      <w:pPr>
        <w:shd w:val="clear" w:color="auto" w:fill="FFFFFF"/>
        <w:spacing w:after="160" w:line="257" w:lineRule="atLeast"/>
        <w:ind w:left="1440"/>
        <w:rPr>
          <w:rFonts w:ascii="Cambria" w:eastAsia="Times New Roman" w:hAnsi="Cambria" w:cs="Times New Roman"/>
          <w:color w:val="222222"/>
          <w:szCs w:val="24"/>
        </w:rPr>
      </w:pPr>
      <w:r w:rsidRPr="00FE0496">
        <w:rPr>
          <w:rFonts w:ascii="Courier New" w:eastAsia="Times New Roman" w:hAnsi="Courier New" w:cs="Courier New"/>
          <w:color w:val="222222"/>
          <w:szCs w:val="24"/>
        </w:rPr>
        <w:t>o</w:t>
      </w:r>
      <w:r w:rsidRPr="00FE0496">
        <w:rPr>
          <w:rFonts w:eastAsia="Times New Roman" w:cs="Times New Roman"/>
          <w:color w:val="222222"/>
          <w:sz w:val="14"/>
          <w:szCs w:val="14"/>
        </w:rPr>
        <w:t>   </w:t>
      </w:r>
      <w:r w:rsidRPr="00FE0496">
        <w:rPr>
          <w:rFonts w:ascii="Cambria" w:eastAsia="Times New Roman" w:hAnsi="Cambria" w:cs="Times New Roman"/>
          <w:color w:val="222222"/>
          <w:szCs w:val="24"/>
        </w:rPr>
        <w:t>“Gendered and Generational Representations of Identity, Development, and History In Two Eastern Kentucky Counties”</w:t>
      </w:r>
    </w:p>
    <w:p w:rsidR="00FE0496" w:rsidRPr="00FE0496" w:rsidRDefault="00FE0496" w:rsidP="00FE0496">
      <w:pPr>
        <w:shd w:val="clear" w:color="auto" w:fill="FFFFFF"/>
        <w:spacing w:after="160" w:line="257" w:lineRule="atLeast"/>
        <w:rPr>
          <w:rFonts w:ascii="Cambria" w:eastAsia="Times New Roman" w:hAnsi="Cambria" w:cs="Times New Roman"/>
          <w:color w:val="222222"/>
          <w:szCs w:val="24"/>
        </w:rPr>
      </w:pPr>
      <w:r w:rsidRPr="00FE0496">
        <w:rPr>
          <w:rFonts w:ascii="Cambria" w:eastAsia="Times New Roman" w:hAnsi="Cambria" w:cs="Times New Roman"/>
          <w:color w:val="222222"/>
          <w:szCs w:val="24"/>
        </w:rPr>
        <w:t> </w:t>
      </w:r>
    </w:p>
    <w:p w:rsidR="00FE0496" w:rsidRPr="00FE0496" w:rsidRDefault="00FE0496" w:rsidP="00FE0496">
      <w:pPr>
        <w:shd w:val="clear" w:color="auto" w:fill="FFFFFF"/>
        <w:spacing w:after="160" w:line="257" w:lineRule="atLeast"/>
        <w:rPr>
          <w:rFonts w:ascii="Cambria" w:eastAsia="Times New Roman" w:hAnsi="Cambria" w:cs="Times New Roman"/>
          <w:color w:val="222222"/>
          <w:szCs w:val="24"/>
        </w:rPr>
      </w:pPr>
      <w:r w:rsidRPr="00FE0496">
        <w:rPr>
          <w:rFonts w:ascii="Cambria" w:eastAsia="Times New Roman" w:hAnsi="Cambria" w:cs="Times New Roman"/>
          <w:color w:val="222222"/>
          <w:szCs w:val="24"/>
        </w:rPr>
        <w:t>11:20-11:35                   Morning Networking Break</w:t>
      </w:r>
    </w:p>
    <w:p w:rsidR="00FE0496" w:rsidRPr="00FE0496" w:rsidRDefault="00FE0496" w:rsidP="00FE0496">
      <w:pPr>
        <w:shd w:val="clear" w:color="auto" w:fill="FFFFFF"/>
        <w:spacing w:after="160" w:line="257" w:lineRule="atLeast"/>
        <w:rPr>
          <w:rFonts w:ascii="Cambria" w:eastAsia="Times New Roman" w:hAnsi="Cambria" w:cs="Times New Roman"/>
          <w:color w:val="222222"/>
          <w:szCs w:val="24"/>
        </w:rPr>
      </w:pPr>
      <w:r w:rsidRPr="00FE0496">
        <w:rPr>
          <w:rFonts w:ascii="Cambria" w:eastAsia="Times New Roman" w:hAnsi="Cambria" w:cs="Times New Roman"/>
          <w:color w:val="222222"/>
          <w:szCs w:val="24"/>
        </w:rPr>
        <w:t> </w:t>
      </w:r>
    </w:p>
    <w:p w:rsidR="00FE0496" w:rsidRPr="00FE0496" w:rsidRDefault="00FE0496" w:rsidP="00FE0496">
      <w:pPr>
        <w:shd w:val="clear" w:color="auto" w:fill="FFFFFF"/>
        <w:spacing w:after="160" w:line="257" w:lineRule="atLeast"/>
        <w:rPr>
          <w:rFonts w:ascii="Cambria" w:eastAsia="Times New Roman" w:hAnsi="Cambria" w:cs="Times New Roman"/>
          <w:color w:val="222222"/>
          <w:szCs w:val="24"/>
        </w:rPr>
      </w:pPr>
      <w:r w:rsidRPr="00FE0496">
        <w:rPr>
          <w:rFonts w:ascii="Cambria" w:eastAsia="Times New Roman" w:hAnsi="Cambria" w:cs="Times New Roman"/>
          <w:color w:val="222222"/>
          <w:szCs w:val="24"/>
        </w:rPr>
        <w:t>11:35-12:35                   Panel 3</w:t>
      </w:r>
    </w:p>
    <w:p w:rsidR="00FE0496" w:rsidRPr="00FE0496" w:rsidRDefault="00FE0496" w:rsidP="00FE0496">
      <w:pPr>
        <w:shd w:val="clear" w:color="auto" w:fill="FFFFFF"/>
        <w:spacing w:after="160" w:line="257" w:lineRule="atLeast"/>
        <w:ind w:left="720"/>
        <w:rPr>
          <w:rFonts w:ascii="Cambria" w:eastAsia="Times New Roman" w:hAnsi="Cambria" w:cs="Times New Roman"/>
          <w:color w:val="222222"/>
          <w:szCs w:val="24"/>
        </w:rPr>
      </w:pPr>
      <w:r w:rsidRPr="00FE0496">
        <w:rPr>
          <w:rFonts w:ascii="Symbol" w:eastAsia="Times New Roman" w:hAnsi="Symbol" w:cs="Times New Roman"/>
          <w:color w:val="222222"/>
          <w:szCs w:val="24"/>
        </w:rPr>
        <w:t></w:t>
      </w:r>
      <w:r w:rsidRPr="00FE0496">
        <w:rPr>
          <w:rFonts w:eastAsia="Times New Roman" w:cs="Times New Roman"/>
          <w:color w:val="222222"/>
          <w:sz w:val="14"/>
          <w:szCs w:val="14"/>
        </w:rPr>
        <w:t>       </w:t>
      </w:r>
      <w:r w:rsidRPr="00FE0496">
        <w:rPr>
          <w:rFonts w:ascii="Cambria" w:eastAsia="Times New Roman" w:hAnsi="Cambria" w:cs="Times New Roman"/>
          <w:color w:val="222222"/>
          <w:szCs w:val="24"/>
        </w:rPr>
        <w:t>Sarah Canterbury, Marshall University</w:t>
      </w:r>
    </w:p>
    <w:p w:rsidR="00FE0496" w:rsidRPr="00FE0496" w:rsidRDefault="00FE0496" w:rsidP="00FE0496">
      <w:pPr>
        <w:shd w:val="clear" w:color="auto" w:fill="FFFFFF"/>
        <w:spacing w:after="160" w:line="257" w:lineRule="atLeast"/>
        <w:ind w:left="1440"/>
        <w:rPr>
          <w:rFonts w:ascii="Cambria" w:eastAsia="Times New Roman" w:hAnsi="Cambria" w:cs="Times New Roman"/>
          <w:color w:val="222222"/>
          <w:szCs w:val="24"/>
        </w:rPr>
      </w:pPr>
      <w:r w:rsidRPr="00FE0496">
        <w:rPr>
          <w:rFonts w:ascii="Courier New" w:eastAsia="Times New Roman" w:hAnsi="Courier New" w:cs="Courier New"/>
          <w:color w:val="222222"/>
          <w:szCs w:val="24"/>
        </w:rPr>
        <w:lastRenderedPageBreak/>
        <w:t>o</w:t>
      </w:r>
      <w:r w:rsidRPr="00FE0496">
        <w:rPr>
          <w:rFonts w:eastAsia="Times New Roman" w:cs="Times New Roman"/>
          <w:color w:val="222222"/>
          <w:sz w:val="14"/>
          <w:szCs w:val="14"/>
        </w:rPr>
        <w:t>   </w:t>
      </w:r>
      <w:r w:rsidRPr="00FE0496">
        <w:rPr>
          <w:rFonts w:ascii="Cambria" w:eastAsia="Times New Roman" w:hAnsi="Cambria" w:cs="Times New Roman"/>
          <w:color w:val="222222"/>
          <w:szCs w:val="24"/>
        </w:rPr>
        <w:t>“Remembering Sophia Jane”</w:t>
      </w:r>
    </w:p>
    <w:p w:rsidR="00FE0496" w:rsidRPr="00FE0496" w:rsidRDefault="00FE0496" w:rsidP="00FE0496">
      <w:pPr>
        <w:shd w:val="clear" w:color="auto" w:fill="FFFFFF"/>
        <w:spacing w:after="160" w:line="257" w:lineRule="atLeast"/>
        <w:ind w:left="720"/>
        <w:rPr>
          <w:rFonts w:ascii="Cambria" w:eastAsia="Times New Roman" w:hAnsi="Cambria" w:cs="Times New Roman"/>
          <w:color w:val="222222"/>
          <w:szCs w:val="24"/>
        </w:rPr>
      </w:pPr>
      <w:r w:rsidRPr="00FE0496">
        <w:rPr>
          <w:rFonts w:ascii="Symbol" w:eastAsia="Times New Roman" w:hAnsi="Symbol" w:cs="Times New Roman"/>
          <w:color w:val="222222"/>
          <w:szCs w:val="24"/>
        </w:rPr>
        <w:t></w:t>
      </w:r>
      <w:r w:rsidRPr="00FE0496">
        <w:rPr>
          <w:rFonts w:eastAsia="Times New Roman" w:cs="Times New Roman"/>
          <w:color w:val="222222"/>
          <w:sz w:val="14"/>
          <w:szCs w:val="14"/>
        </w:rPr>
        <w:t>       </w:t>
      </w:r>
      <w:r w:rsidRPr="00FE0496">
        <w:rPr>
          <w:rFonts w:ascii="Cambria" w:eastAsia="Times New Roman" w:hAnsi="Cambria" w:cs="Times New Roman"/>
          <w:color w:val="222222"/>
          <w:szCs w:val="24"/>
        </w:rPr>
        <w:t>Hannah Smith, Marshall University</w:t>
      </w:r>
    </w:p>
    <w:p w:rsidR="00FE0496" w:rsidRPr="00FE0496" w:rsidRDefault="00FE0496" w:rsidP="00FE0496">
      <w:pPr>
        <w:shd w:val="clear" w:color="auto" w:fill="FFFFFF"/>
        <w:spacing w:after="160" w:line="257" w:lineRule="atLeast"/>
        <w:ind w:left="1440"/>
        <w:rPr>
          <w:rFonts w:ascii="Cambria" w:eastAsia="Times New Roman" w:hAnsi="Cambria" w:cs="Times New Roman"/>
          <w:color w:val="222222"/>
          <w:szCs w:val="24"/>
        </w:rPr>
      </w:pPr>
      <w:r w:rsidRPr="00FE0496">
        <w:rPr>
          <w:rFonts w:ascii="Courier New" w:eastAsia="Times New Roman" w:hAnsi="Courier New" w:cs="Courier New"/>
          <w:color w:val="222222"/>
          <w:szCs w:val="24"/>
        </w:rPr>
        <w:t>o</w:t>
      </w:r>
      <w:r w:rsidRPr="00FE0496">
        <w:rPr>
          <w:rFonts w:eastAsia="Times New Roman" w:cs="Times New Roman"/>
          <w:color w:val="222222"/>
          <w:sz w:val="14"/>
          <w:szCs w:val="14"/>
        </w:rPr>
        <w:t>   </w:t>
      </w:r>
      <w:r w:rsidRPr="00FE0496">
        <w:rPr>
          <w:rFonts w:ascii="Cambria" w:eastAsia="Times New Roman" w:hAnsi="Cambria" w:cs="Times New Roman"/>
          <w:color w:val="222222"/>
          <w:szCs w:val="24"/>
        </w:rPr>
        <w:t>“Country Roads Always Lead Home”</w:t>
      </w:r>
    </w:p>
    <w:p w:rsidR="00FE0496" w:rsidRPr="00FE0496" w:rsidRDefault="00FE0496" w:rsidP="00FE0496">
      <w:pPr>
        <w:shd w:val="clear" w:color="auto" w:fill="FFFFFF"/>
        <w:spacing w:after="160" w:line="257" w:lineRule="atLeast"/>
        <w:ind w:left="720"/>
        <w:rPr>
          <w:rFonts w:ascii="Cambria" w:eastAsia="Times New Roman" w:hAnsi="Cambria" w:cs="Times New Roman"/>
          <w:color w:val="222222"/>
          <w:szCs w:val="24"/>
        </w:rPr>
      </w:pPr>
      <w:r w:rsidRPr="00FE0496">
        <w:rPr>
          <w:rFonts w:ascii="Symbol" w:eastAsia="Times New Roman" w:hAnsi="Symbol" w:cs="Times New Roman"/>
          <w:color w:val="222222"/>
          <w:szCs w:val="24"/>
        </w:rPr>
        <w:t></w:t>
      </w:r>
      <w:r w:rsidRPr="00FE0496">
        <w:rPr>
          <w:rFonts w:eastAsia="Times New Roman" w:cs="Times New Roman"/>
          <w:color w:val="222222"/>
          <w:sz w:val="14"/>
          <w:szCs w:val="14"/>
        </w:rPr>
        <w:t>       </w:t>
      </w:r>
      <w:r w:rsidRPr="00FE0496">
        <w:rPr>
          <w:rFonts w:ascii="Cambria" w:eastAsia="Times New Roman" w:hAnsi="Cambria" w:cs="Times New Roman"/>
          <w:color w:val="222222"/>
          <w:szCs w:val="24"/>
        </w:rPr>
        <w:t>Susan Will, Marshall University</w:t>
      </w:r>
    </w:p>
    <w:p w:rsidR="00FE0496" w:rsidRPr="00FE0496" w:rsidRDefault="00FE0496" w:rsidP="00FE0496">
      <w:pPr>
        <w:shd w:val="clear" w:color="auto" w:fill="FFFFFF"/>
        <w:spacing w:after="160" w:line="257" w:lineRule="atLeast"/>
        <w:ind w:left="1440"/>
        <w:rPr>
          <w:rFonts w:ascii="Cambria" w:eastAsia="Times New Roman" w:hAnsi="Cambria" w:cs="Times New Roman"/>
          <w:color w:val="222222"/>
          <w:szCs w:val="24"/>
        </w:rPr>
      </w:pPr>
      <w:r w:rsidRPr="00FE0496">
        <w:rPr>
          <w:rFonts w:ascii="Courier New" w:eastAsia="Times New Roman" w:hAnsi="Courier New" w:cs="Courier New"/>
          <w:color w:val="222222"/>
          <w:szCs w:val="24"/>
        </w:rPr>
        <w:t>o</w:t>
      </w:r>
      <w:r w:rsidRPr="00FE0496">
        <w:rPr>
          <w:rFonts w:eastAsia="Times New Roman" w:cs="Times New Roman"/>
          <w:color w:val="222222"/>
          <w:sz w:val="14"/>
          <w:szCs w:val="14"/>
        </w:rPr>
        <w:t>   </w:t>
      </w:r>
      <w:r w:rsidRPr="00FE0496">
        <w:rPr>
          <w:rFonts w:ascii="Cambria" w:eastAsia="Times New Roman" w:hAnsi="Cambria" w:cs="Times New Roman"/>
          <w:color w:val="222222"/>
          <w:szCs w:val="24"/>
        </w:rPr>
        <w:t>“Coal Dirt”</w:t>
      </w:r>
    </w:p>
    <w:p w:rsidR="00FE0496" w:rsidRPr="00FE0496" w:rsidRDefault="00FE0496" w:rsidP="00FE0496">
      <w:pPr>
        <w:shd w:val="clear" w:color="auto" w:fill="FFFFFF"/>
        <w:spacing w:after="160" w:line="257" w:lineRule="atLeast"/>
        <w:rPr>
          <w:rFonts w:ascii="Cambria" w:eastAsia="Times New Roman" w:hAnsi="Cambria" w:cs="Times New Roman"/>
          <w:color w:val="222222"/>
          <w:szCs w:val="24"/>
        </w:rPr>
      </w:pPr>
      <w:r w:rsidRPr="00FE0496">
        <w:rPr>
          <w:rFonts w:ascii="Cambria" w:eastAsia="Times New Roman" w:hAnsi="Cambria" w:cs="Times New Roman"/>
          <w:color w:val="222222"/>
          <w:szCs w:val="24"/>
        </w:rPr>
        <w:t> </w:t>
      </w:r>
    </w:p>
    <w:p w:rsidR="00FE0496" w:rsidRPr="00FE0496" w:rsidRDefault="00FE0496" w:rsidP="00FE0496">
      <w:pPr>
        <w:shd w:val="clear" w:color="auto" w:fill="FFFFFF"/>
        <w:spacing w:after="160" w:line="257" w:lineRule="atLeast"/>
        <w:rPr>
          <w:rFonts w:ascii="Cambria" w:eastAsia="Times New Roman" w:hAnsi="Cambria" w:cs="Times New Roman"/>
          <w:color w:val="222222"/>
          <w:szCs w:val="24"/>
        </w:rPr>
      </w:pPr>
      <w:r w:rsidRPr="00FE0496">
        <w:rPr>
          <w:rFonts w:ascii="Cambria" w:eastAsia="Times New Roman" w:hAnsi="Cambria" w:cs="Times New Roman"/>
          <w:color w:val="222222"/>
          <w:szCs w:val="24"/>
        </w:rPr>
        <w:t>12:35-1:15                      Lunch, Whitehall CB South Lobby</w:t>
      </w:r>
    </w:p>
    <w:p w:rsidR="00FE0496" w:rsidRPr="00FE0496" w:rsidRDefault="00FE0496" w:rsidP="00FE0496">
      <w:pPr>
        <w:shd w:val="clear" w:color="auto" w:fill="FFFFFF"/>
        <w:spacing w:after="160" w:line="257" w:lineRule="atLeast"/>
        <w:rPr>
          <w:rFonts w:ascii="Cambria" w:eastAsia="Times New Roman" w:hAnsi="Cambria" w:cs="Times New Roman"/>
          <w:color w:val="222222"/>
          <w:szCs w:val="24"/>
        </w:rPr>
      </w:pPr>
      <w:r w:rsidRPr="00FE0496">
        <w:rPr>
          <w:rFonts w:ascii="Cambria" w:eastAsia="Times New Roman" w:hAnsi="Cambria" w:cs="Times New Roman"/>
          <w:color w:val="222222"/>
          <w:szCs w:val="24"/>
        </w:rPr>
        <w:t> </w:t>
      </w:r>
    </w:p>
    <w:p w:rsidR="00FE0496" w:rsidRPr="00FE0496" w:rsidRDefault="00FE0496" w:rsidP="00FE0496">
      <w:pPr>
        <w:shd w:val="clear" w:color="auto" w:fill="FFFFFF"/>
        <w:spacing w:after="160" w:line="257" w:lineRule="atLeast"/>
        <w:rPr>
          <w:rFonts w:ascii="Cambria" w:eastAsia="Times New Roman" w:hAnsi="Cambria" w:cs="Times New Roman"/>
          <w:color w:val="222222"/>
          <w:szCs w:val="24"/>
        </w:rPr>
      </w:pPr>
      <w:r w:rsidRPr="00FE0496">
        <w:rPr>
          <w:rFonts w:ascii="Cambria" w:eastAsia="Times New Roman" w:hAnsi="Cambria" w:cs="Times New Roman"/>
          <w:color w:val="222222"/>
          <w:szCs w:val="24"/>
        </w:rPr>
        <w:t>1:15-1:45                        Poster session, Whitehall CB South Lobby</w:t>
      </w:r>
    </w:p>
    <w:p w:rsidR="00FE0496" w:rsidRPr="00FE0496" w:rsidRDefault="00FE0496" w:rsidP="00FE0496">
      <w:pPr>
        <w:shd w:val="clear" w:color="auto" w:fill="FFFFFF"/>
        <w:spacing w:after="160" w:line="257" w:lineRule="atLeast"/>
        <w:ind w:left="720"/>
        <w:rPr>
          <w:rFonts w:ascii="Cambria" w:eastAsia="Times New Roman" w:hAnsi="Cambria" w:cs="Times New Roman"/>
          <w:color w:val="222222"/>
          <w:szCs w:val="24"/>
        </w:rPr>
      </w:pPr>
      <w:r w:rsidRPr="00FE0496">
        <w:rPr>
          <w:rFonts w:ascii="Symbol" w:eastAsia="Times New Roman" w:hAnsi="Symbol" w:cs="Times New Roman"/>
          <w:color w:val="222222"/>
          <w:szCs w:val="24"/>
        </w:rPr>
        <w:t></w:t>
      </w:r>
      <w:r w:rsidRPr="00FE0496">
        <w:rPr>
          <w:rFonts w:eastAsia="Times New Roman" w:cs="Times New Roman"/>
          <w:color w:val="222222"/>
          <w:sz w:val="14"/>
          <w:szCs w:val="14"/>
        </w:rPr>
        <w:t>       </w:t>
      </w:r>
      <w:r w:rsidRPr="00FE0496">
        <w:rPr>
          <w:rFonts w:ascii="Cambria" w:eastAsia="Times New Roman" w:hAnsi="Cambria" w:cs="Times New Roman"/>
          <w:color w:val="222222"/>
          <w:szCs w:val="24"/>
        </w:rPr>
        <w:t>Jacob Meadows, Appalachian State University</w:t>
      </w:r>
    </w:p>
    <w:p w:rsidR="00FE0496" w:rsidRPr="00FE0496" w:rsidRDefault="00FE0496" w:rsidP="00FE0496">
      <w:pPr>
        <w:shd w:val="clear" w:color="auto" w:fill="FFFFFF"/>
        <w:spacing w:after="160" w:line="257" w:lineRule="atLeast"/>
        <w:ind w:left="1440"/>
        <w:rPr>
          <w:rFonts w:ascii="Cambria" w:eastAsia="Times New Roman" w:hAnsi="Cambria" w:cs="Times New Roman"/>
          <w:color w:val="222222"/>
          <w:szCs w:val="24"/>
        </w:rPr>
      </w:pPr>
      <w:r w:rsidRPr="00FE0496">
        <w:rPr>
          <w:rFonts w:ascii="Courier New" w:eastAsia="Times New Roman" w:hAnsi="Courier New" w:cs="Courier New"/>
          <w:color w:val="222222"/>
          <w:szCs w:val="24"/>
        </w:rPr>
        <w:t>o</w:t>
      </w:r>
      <w:r w:rsidRPr="00FE0496">
        <w:rPr>
          <w:rFonts w:eastAsia="Times New Roman" w:cs="Times New Roman"/>
          <w:color w:val="222222"/>
          <w:sz w:val="14"/>
          <w:szCs w:val="14"/>
        </w:rPr>
        <w:t>   </w:t>
      </w:r>
      <w:r w:rsidRPr="00FE0496">
        <w:rPr>
          <w:rFonts w:ascii="Cambria" w:eastAsia="Times New Roman" w:hAnsi="Cambria" w:cs="Times New Roman"/>
          <w:color w:val="222222"/>
          <w:szCs w:val="24"/>
        </w:rPr>
        <w:t>“Who Owns North Carolina? Research Design and Methodology”</w:t>
      </w:r>
    </w:p>
    <w:p w:rsidR="00FE0496" w:rsidRPr="00FE0496" w:rsidRDefault="00FE0496" w:rsidP="00FE0496">
      <w:pPr>
        <w:shd w:val="clear" w:color="auto" w:fill="FFFFFF"/>
        <w:spacing w:after="160" w:line="257" w:lineRule="atLeast"/>
        <w:ind w:left="720"/>
        <w:rPr>
          <w:rFonts w:ascii="Cambria" w:eastAsia="Times New Roman" w:hAnsi="Cambria" w:cs="Times New Roman"/>
          <w:color w:val="222222"/>
          <w:szCs w:val="24"/>
        </w:rPr>
      </w:pPr>
      <w:r w:rsidRPr="00FE0496">
        <w:rPr>
          <w:rFonts w:ascii="Symbol" w:eastAsia="Times New Roman" w:hAnsi="Symbol" w:cs="Times New Roman"/>
          <w:color w:val="222222"/>
          <w:szCs w:val="24"/>
        </w:rPr>
        <w:t></w:t>
      </w:r>
      <w:r w:rsidRPr="00FE0496">
        <w:rPr>
          <w:rFonts w:eastAsia="Times New Roman" w:cs="Times New Roman"/>
          <w:color w:val="222222"/>
          <w:sz w:val="14"/>
          <w:szCs w:val="14"/>
        </w:rPr>
        <w:t>       </w:t>
      </w:r>
      <w:r w:rsidRPr="00FE0496">
        <w:rPr>
          <w:rFonts w:ascii="Cambria" w:eastAsia="Times New Roman" w:hAnsi="Cambria" w:cs="Times New Roman"/>
          <w:color w:val="222222"/>
          <w:szCs w:val="24"/>
        </w:rPr>
        <w:t xml:space="preserve">Aimee </w:t>
      </w:r>
      <w:proofErr w:type="spellStart"/>
      <w:r w:rsidRPr="00FE0496">
        <w:rPr>
          <w:rFonts w:ascii="Cambria" w:eastAsia="Times New Roman" w:hAnsi="Cambria" w:cs="Times New Roman"/>
          <w:color w:val="222222"/>
          <w:szCs w:val="24"/>
        </w:rPr>
        <w:t>Kaltenbach</w:t>
      </w:r>
      <w:proofErr w:type="spellEnd"/>
      <w:r w:rsidRPr="00FE0496">
        <w:rPr>
          <w:rFonts w:ascii="Cambria" w:eastAsia="Times New Roman" w:hAnsi="Cambria" w:cs="Times New Roman"/>
          <w:color w:val="222222"/>
          <w:szCs w:val="24"/>
        </w:rPr>
        <w:t>, East Tennessee State University</w:t>
      </w:r>
    </w:p>
    <w:p w:rsidR="00FE0496" w:rsidRPr="00FE0496" w:rsidRDefault="00FE0496" w:rsidP="00FE0496">
      <w:pPr>
        <w:shd w:val="clear" w:color="auto" w:fill="FFFFFF"/>
        <w:spacing w:after="160" w:line="257" w:lineRule="atLeast"/>
        <w:ind w:left="1440"/>
        <w:rPr>
          <w:rFonts w:ascii="Cambria" w:eastAsia="Times New Roman" w:hAnsi="Cambria" w:cs="Times New Roman"/>
          <w:color w:val="222222"/>
          <w:szCs w:val="24"/>
        </w:rPr>
      </w:pPr>
      <w:r w:rsidRPr="00FE0496">
        <w:rPr>
          <w:rFonts w:ascii="Courier New" w:eastAsia="Times New Roman" w:hAnsi="Courier New" w:cs="Courier New"/>
          <w:color w:val="222222"/>
          <w:szCs w:val="24"/>
        </w:rPr>
        <w:t>o</w:t>
      </w:r>
      <w:r w:rsidRPr="00FE0496">
        <w:rPr>
          <w:rFonts w:eastAsia="Times New Roman" w:cs="Times New Roman"/>
          <w:color w:val="222222"/>
          <w:sz w:val="14"/>
          <w:szCs w:val="14"/>
        </w:rPr>
        <w:t>   </w:t>
      </w:r>
      <w:r w:rsidRPr="00FE0496">
        <w:rPr>
          <w:rFonts w:ascii="Cambria" w:eastAsia="Times New Roman" w:hAnsi="Cambria" w:cs="Times New Roman"/>
          <w:color w:val="222222"/>
          <w:szCs w:val="24"/>
        </w:rPr>
        <w:t>“Hearing Aids and Quality of Life in Rural Appalachia”</w:t>
      </w:r>
    </w:p>
    <w:p w:rsidR="00FE0496" w:rsidRPr="00FE0496" w:rsidRDefault="00FE0496" w:rsidP="00FE0496">
      <w:pPr>
        <w:shd w:val="clear" w:color="auto" w:fill="FFFFFF"/>
        <w:spacing w:after="160" w:line="257" w:lineRule="atLeast"/>
        <w:ind w:left="720"/>
        <w:rPr>
          <w:rFonts w:ascii="Cambria" w:eastAsia="Times New Roman" w:hAnsi="Cambria" w:cs="Times New Roman"/>
          <w:color w:val="222222"/>
          <w:szCs w:val="24"/>
        </w:rPr>
      </w:pPr>
      <w:r w:rsidRPr="00FE0496">
        <w:rPr>
          <w:rFonts w:ascii="Symbol" w:eastAsia="Times New Roman" w:hAnsi="Symbol" w:cs="Times New Roman"/>
          <w:color w:val="222222"/>
          <w:szCs w:val="24"/>
        </w:rPr>
        <w:t></w:t>
      </w:r>
      <w:r w:rsidRPr="00FE0496">
        <w:rPr>
          <w:rFonts w:eastAsia="Times New Roman" w:cs="Times New Roman"/>
          <w:color w:val="222222"/>
          <w:sz w:val="14"/>
          <w:szCs w:val="14"/>
        </w:rPr>
        <w:t>       </w:t>
      </w:r>
      <w:r w:rsidRPr="00FE0496">
        <w:rPr>
          <w:rFonts w:ascii="Cambria" w:eastAsia="Times New Roman" w:hAnsi="Cambria" w:cs="Times New Roman"/>
          <w:color w:val="222222"/>
          <w:szCs w:val="24"/>
        </w:rPr>
        <w:t>M. Aaron Guest, University of Kentucky</w:t>
      </w:r>
    </w:p>
    <w:p w:rsidR="00FE0496" w:rsidRPr="00FE0496" w:rsidRDefault="00FE0496" w:rsidP="00FE0496">
      <w:pPr>
        <w:shd w:val="clear" w:color="auto" w:fill="FFFFFF"/>
        <w:spacing w:after="160" w:line="257" w:lineRule="atLeast"/>
        <w:ind w:left="1440"/>
        <w:rPr>
          <w:rFonts w:ascii="Cambria" w:eastAsia="Times New Roman" w:hAnsi="Cambria" w:cs="Times New Roman"/>
          <w:color w:val="222222"/>
          <w:szCs w:val="24"/>
        </w:rPr>
      </w:pPr>
      <w:r w:rsidRPr="00FE0496">
        <w:rPr>
          <w:rFonts w:ascii="Courier New" w:eastAsia="Times New Roman" w:hAnsi="Courier New" w:cs="Courier New"/>
          <w:color w:val="222222"/>
          <w:szCs w:val="24"/>
        </w:rPr>
        <w:t>o</w:t>
      </w:r>
      <w:r w:rsidRPr="00FE0496">
        <w:rPr>
          <w:rFonts w:eastAsia="Times New Roman" w:cs="Times New Roman"/>
          <w:color w:val="222222"/>
          <w:sz w:val="14"/>
          <w:szCs w:val="14"/>
        </w:rPr>
        <w:t>   </w:t>
      </w:r>
      <w:r w:rsidRPr="00FE0496">
        <w:rPr>
          <w:rFonts w:ascii="Cambria" w:eastAsia="Times New Roman" w:hAnsi="Cambria" w:cs="Times New Roman"/>
          <w:color w:val="222222"/>
          <w:szCs w:val="24"/>
        </w:rPr>
        <w:t>“An Analysis of Socio-Economic Factors Affecting Aging in the Appalachian United States”</w:t>
      </w:r>
    </w:p>
    <w:p w:rsidR="00FE0496" w:rsidRPr="00FE0496" w:rsidRDefault="00FE0496" w:rsidP="00FE0496">
      <w:pPr>
        <w:shd w:val="clear" w:color="auto" w:fill="FFFFFF"/>
        <w:spacing w:after="160" w:line="257" w:lineRule="atLeast"/>
        <w:ind w:left="720"/>
        <w:rPr>
          <w:rFonts w:ascii="Cambria" w:eastAsia="Times New Roman" w:hAnsi="Cambria" w:cs="Times New Roman"/>
          <w:color w:val="222222"/>
          <w:szCs w:val="24"/>
        </w:rPr>
      </w:pPr>
      <w:r w:rsidRPr="00FE0496">
        <w:rPr>
          <w:rFonts w:ascii="Symbol" w:eastAsia="Times New Roman" w:hAnsi="Symbol" w:cs="Times New Roman"/>
          <w:color w:val="222222"/>
          <w:szCs w:val="24"/>
        </w:rPr>
        <w:t></w:t>
      </w:r>
      <w:r w:rsidRPr="00FE0496">
        <w:rPr>
          <w:rFonts w:eastAsia="Times New Roman" w:cs="Times New Roman"/>
          <w:color w:val="222222"/>
          <w:sz w:val="14"/>
          <w:szCs w:val="14"/>
        </w:rPr>
        <w:t>       </w:t>
      </w:r>
      <w:r w:rsidRPr="00FE0496">
        <w:rPr>
          <w:rFonts w:ascii="Cambria" w:eastAsia="Times New Roman" w:hAnsi="Cambria" w:cs="Times New Roman"/>
          <w:color w:val="222222"/>
          <w:szCs w:val="24"/>
        </w:rPr>
        <w:t>Erica A. Ashton, University of Kentucky</w:t>
      </w:r>
    </w:p>
    <w:p w:rsidR="00FE0496" w:rsidRPr="00FE0496" w:rsidRDefault="00FE0496" w:rsidP="00FE0496">
      <w:pPr>
        <w:shd w:val="clear" w:color="auto" w:fill="FFFFFF"/>
        <w:spacing w:after="160" w:line="257" w:lineRule="atLeast"/>
        <w:ind w:left="1440"/>
        <w:rPr>
          <w:rFonts w:ascii="Cambria" w:eastAsia="Times New Roman" w:hAnsi="Cambria" w:cs="Times New Roman"/>
          <w:color w:val="222222"/>
          <w:szCs w:val="24"/>
        </w:rPr>
      </w:pPr>
      <w:r w:rsidRPr="00FE0496">
        <w:rPr>
          <w:rFonts w:ascii="Courier New" w:eastAsia="Times New Roman" w:hAnsi="Courier New" w:cs="Courier New"/>
          <w:color w:val="222222"/>
          <w:szCs w:val="24"/>
        </w:rPr>
        <w:t>o</w:t>
      </w:r>
      <w:r w:rsidRPr="00FE0496">
        <w:rPr>
          <w:rFonts w:eastAsia="Times New Roman" w:cs="Times New Roman"/>
          <w:color w:val="222222"/>
          <w:sz w:val="14"/>
          <w:szCs w:val="14"/>
        </w:rPr>
        <w:t>   </w:t>
      </w:r>
      <w:r w:rsidRPr="00FE0496">
        <w:rPr>
          <w:rFonts w:ascii="Cambria" w:eastAsia="Times New Roman" w:hAnsi="Cambria" w:cs="Times New Roman"/>
          <w:color w:val="222222"/>
          <w:szCs w:val="24"/>
        </w:rPr>
        <w:t>“Principled Progress? Environmental Regulation in Principle, Policy, and Practice as Shaped by the Principal-Agent Problem”</w:t>
      </w:r>
    </w:p>
    <w:p w:rsidR="00FE0496" w:rsidRPr="00FE0496" w:rsidRDefault="00FE0496" w:rsidP="00FE0496">
      <w:pPr>
        <w:shd w:val="clear" w:color="auto" w:fill="FFFFFF"/>
        <w:spacing w:after="160" w:line="257" w:lineRule="atLeast"/>
        <w:ind w:left="720"/>
        <w:rPr>
          <w:rFonts w:ascii="Cambria" w:eastAsia="Times New Roman" w:hAnsi="Cambria" w:cs="Times New Roman"/>
          <w:color w:val="222222"/>
          <w:szCs w:val="24"/>
        </w:rPr>
      </w:pPr>
      <w:r w:rsidRPr="00FE0496">
        <w:rPr>
          <w:rFonts w:ascii="Symbol" w:eastAsia="Times New Roman" w:hAnsi="Symbol" w:cs="Times New Roman"/>
          <w:color w:val="222222"/>
          <w:szCs w:val="24"/>
        </w:rPr>
        <w:t></w:t>
      </w:r>
      <w:r w:rsidRPr="00FE0496">
        <w:rPr>
          <w:rFonts w:eastAsia="Times New Roman" w:cs="Times New Roman"/>
          <w:color w:val="222222"/>
          <w:sz w:val="14"/>
          <w:szCs w:val="14"/>
        </w:rPr>
        <w:t>       </w:t>
      </w:r>
      <w:proofErr w:type="spellStart"/>
      <w:r w:rsidRPr="00FE0496">
        <w:rPr>
          <w:rFonts w:ascii="Cambria" w:eastAsia="Times New Roman" w:hAnsi="Cambria" w:cs="Times New Roman"/>
          <w:color w:val="222222"/>
          <w:szCs w:val="24"/>
        </w:rPr>
        <w:t>Mykelle</w:t>
      </w:r>
      <w:proofErr w:type="spellEnd"/>
      <w:r w:rsidRPr="00FE0496">
        <w:rPr>
          <w:rFonts w:ascii="Cambria" w:eastAsia="Times New Roman" w:hAnsi="Cambria" w:cs="Times New Roman"/>
          <w:color w:val="222222"/>
          <w:szCs w:val="24"/>
        </w:rPr>
        <w:t xml:space="preserve"> Andrews, Kayla Dye, Chelsea Gray, Cameron </w:t>
      </w:r>
      <w:proofErr w:type="spellStart"/>
      <w:r w:rsidRPr="00FE0496">
        <w:rPr>
          <w:rFonts w:ascii="Cambria" w:eastAsia="Times New Roman" w:hAnsi="Cambria" w:cs="Times New Roman"/>
          <w:color w:val="222222"/>
          <w:szCs w:val="24"/>
        </w:rPr>
        <w:t>McConnachie</w:t>
      </w:r>
      <w:proofErr w:type="spellEnd"/>
      <w:r w:rsidRPr="00FE0496">
        <w:rPr>
          <w:rFonts w:ascii="Cambria" w:eastAsia="Times New Roman" w:hAnsi="Cambria" w:cs="Times New Roman"/>
          <w:color w:val="222222"/>
          <w:szCs w:val="24"/>
        </w:rPr>
        <w:t>,; Kathryn Engle, Advisor, Union College</w:t>
      </w:r>
    </w:p>
    <w:p w:rsidR="00FE0496" w:rsidRPr="00FE0496" w:rsidRDefault="00FE0496" w:rsidP="00FE0496">
      <w:pPr>
        <w:shd w:val="clear" w:color="auto" w:fill="FFFFFF"/>
        <w:spacing w:after="160" w:line="257" w:lineRule="atLeast"/>
        <w:ind w:left="1440"/>
        <w:rPr>
          <w:rFonts w:ascii="Cambria" w:eastAsia="Times New Roman" w:hAnsi="Cambria" w:cs="Times New Roman"/>
          <w:color w:val="222222"/>
          <w:szCs w:val="24"/>
        </w:rPr>
      </w:pPr>
      <w:r w:rsidRPr="00FE0496">
        <w:rPr>
          <w:rFonts w:ascii="Courier New" w:eastAsia="Times New Roman" w:hAnsi="Courier New" w:cs="Courier New"/>
          <w:color w:val="222222"/>
          <w:szCs w:val="24"/>
        </w:rPr>
        <w:t>o</w:t>
      </w:r>
      <w:r w:rsidRPr="00FE0496">
        <w:rPr>
          <w:rFonts w:eastAsia="Times New Roman" w:cs="Times New Roman"/>
          <w:color w:val="222222"/>
          <w:sz w:val="14"/>
          <w:szCs w:val="14"/>
        </w:rPr>
        <w:t>   </w:t>
      </w:r>
      <w:r w:rsidRPr="00FE0496">
        <w:rPr>
          <w:rFonts w:ascii="Cambria" w:eastAsia="Times New Roman" w:hAnsi="Cambria" w:cs="Times New Roman"/>
          <w:color w:val="222222"/>
          <w:szCs w:val="24"/>
        </w:rPr>
        <w:t>“The Knox County Syringe Exchange Program: Impacts and Perceptions”</w:t>
      </w:r>
    </w:p>
    <w:p w:rsidR="00FE0496" w:rsidRPr="00FE0496" w:rsidRDefault="00FE0496" w:rsidP="00FE0496">
      <w:pPr>
        <w:shd w:val="clear" w:color="auto" w:fill="FFFFFF"/>
        <w:spacing w:after="160" w:line="257" w:lineRule="atLeast"/>
        <w:ind w:left="720"/>
        <w:rPr>
          <w:rFonts w:ascii="Cambria" w:eastAsia="Times New Roman" w:hAnsi="Cambria" w:cs="Times New Roman"/>
          <w:color w:val="222222"/>
          <w:szCs w:val="24"/>
        </w:rPr>
      </w:pPr>
      <w:r w:rsidRPr="00FE0496">
        <w:rPr>
          <w:rFonts w:ascii="Symbol" w:eastAsia="Times New Roman" w:hAnsi="Symbol" w:cs="Times New Roman"/>
          <w:color w:val="222222"/>
          <w:szCs w:val="24"/>
        </w:rPr>
        <w:t></w:t>
      </w:r>
      <w:r w:rsidRPr="00FE0496">
        <w:rPr>
          <w:rFonts w:eastAsia="Times New Roman" w:cs="Times New Roman"/>
          <w:color w:val="222222"/>
          <w:sz w:val="14"/>
          <w:szCs w:val="14"/>
        </w:rPr>
        <w:t>       </w:t>
      </w:r>
      <w:r w:rsidRPr="00FE0496">
        <w:rPr>
          <w:rFonts w:ascii="Cambria" w:eastAsia="Times New Roman" w:hAnsi="Cambria" w:cs="Times New Roman"/>
          <w:color w:val="222222"/>
          <w:szCs w:val="24"/>
        </w:rPr>
        <w:t>Craig Davis, University of Kentucky</w:t>
      </w:r>
    </w:p>
    <w:p w:rsidR="00FE0496" w:rsidRPr="00FE0496" w:rsidRDefault="00FE0496" w:rsidP="00FE0496">
      <w:pPr>
        <w:shd w:val="clear" w:color="auto" w:fill="FFFFFF"/>
        <w:spacing w:after="160" w:line="257" w:lineRule="atLeast"/>
        <w:ind w:left="1440"/>
        <w:rPr>
          <w:rFonts w:ascii="Cambria" w:eastAsia="Times New Roman" w:hAnsi="Cambria" w:cs="Times New Roman"/>
          <w:color w:val="222222"/>
          <w:szCs w:val="24"/>
        </w:rPr>
      </w:pPr>
      <w:r w:rsidRPr="00FE0496">
        <w:rPr>
          <w:rFonts w:ascii="Courier New" w:eastAsia="Times New Roman" w:hAnsi="Courier New" w:cs="Courier New"/>
          <w:color w:val="222222"/>
          <w:szCs w:val="24"/>
        </w:rPr>
        <w:t>o</w:t>
      </w:r>
      <w:r w:rsidRPr="00FE0496">
        <w:rPr>
          <w:rFonts w:eastAsia="Times New Roman" w:cs="Times New Roman"/>
          <w:color w:val="222222"/>
          <w:sz w:val="14"/>
          <w:szCs w:val="14"/>
        </w:rPr>
        <w:t>   </w:t>
      </w:r>
      <w:r w:rsidRPr="00FE0496">
        <w:rPr>
          <w:rFonts w:ascii="Cambria" w:eastAsia="Times New Roman" w:hAnsi="Cambria" w:cs="Times New Roman"/>
          <w:color w:val="222222"/>
          <w:szCs w:val="24"/>
        </w:rPr>
        <w:t>“‘Those People’ in the Waiting Room: Examining Nativist Sentiments and Immigrant Health in Southern Appalachia”</w:t>
      </w:r>
    </w:p>
    <w:p w:rsidR="00FE0496" w:rsidRPr="00FE0496" w:rsidRDefault="00FE0496" w:rsidP="00FE0496">
      <w:pPr>
        <w:shd w:val="clear" w:color="auto" w:fill="FFFFFF"/>
        <w:spacing w:after="160" w:line="257" w:lineRule="atLeast"/>
        <w:rPr>
          <w:rFonts w:ascii="Cambria" w:eastAsia="Times New Roman" w:hAnsi="Cambria" w:cs="Times New Roman"/>
          <w:color w:val="222222"/>
          <w:szCs w:val="24"/>
        </w:rPr>
      </w:pPr>
      <w:r w:rsidRPr="00FE0496">
        <w:rPr>
          <w:rFonts w:ascii="Cambria" w:eastAsia="Times New Roman" w:hAnsi="Cambria" w:cs="Times New Roman"/>
          <w:color w:val="222222"/>
          <w:szCs w:val="24"/>
        </w:rPr>
        <w:t> </w:t>
      </w:r>
    </w:p>
    <w:p w:rsidR="00FE0496" w:rsidRPr="00FE0496" w:rsidRDefault="00FE0496" w:rsidP="00FE0496">
      <w:pPr>
        <w:shd w:val="clear" w:color="auto" w:fill="FFFFFF"/>
        <w:spacing w:after="160" w:line="257" w:lineRule="atLeast"/>
        <w:rPr>
          <w:rFonts w:ascii="Cambria" w:eastAsia="Times New Roman" w:hAnsi="Cambria" w:cs="Times New Roman"/>
          <w:color w:val="222222"/>
          <w:szCs w:val="24"/>
        </w:rPr>
      </w:pPr>
      <w:r w:rsidRPr="00FE0496">
        <w:rPr>
          <w:rFonts w:ascii="Cambria" w:eastAsia="Times New Roman" w:hAnsi="Cambria" w:cs="Times New Roman"/>
          <w:color w:val="222222"/>
          <w:szCs w:val="24"/>
        </w:rPr>
        <w:t>1:45-2:45                        Roundtable (with audience participation strongly encouraged)</w:t>
      </w:r>
    </w:p>
    <w:p w:rsidR="00FE0496" w:rsidRPr="00FE0496" w:rsidRDefault="00FE0496" w:rsidP="00FE0496">
      <w:pPr>
        <w:shd w:val="clear" w:color="auto" w:fill="FFFFFF"/>
        <w:spacing w:after="160" w:line="257" w:lineRule="atLeast"/>
        <w:ind w:left="1440" w:firstLine="720"/>
        <w:rPr>
          <w:rFonts w:ascii="Cambria" w:eastAsia="Times New Roman" w:hAnsi="Cambria" w:cs="Times New Roman"/>
          <w:color w:val="222222"/>
          <w:szCs w:val="24"/>
        </w:rPr>
      </w:pPr>
      <w:r w:rsidRPr="00FE0496">
        <w:rPr>
          <w:rFonts w:ascii="Cambria" w:eastAsia="Times New Roman" w:hAnsi="Cambria" w:cs="Times New Roman"/>
          <w:color w:val="222222"/>
          <w:szCs w:val="24"/>
        </w:rPr>
        <w:t> “The Future of Appalachian Studies”</w:t>
      </w:r>
    </w:p>
    <w:p w:rsidR="00FE0496" w:rsidRPr="00FE0496" w:rsidRDefault="00FE0496" w:rsidP="00FE0496">
      <w:pPr>
        <w:shd w:val="clear" w:color="auto" w:fill="FFFFFF"/>
        <w:spacing w:after="160" w:line="257" w:lineRule="atLeast"/>
        <w:ind w:left="720"/>
        <w:rPr>
          <w:rFonts w:ascii="Cambria" w:eastAsia="Times New Roman" w:hAnsi="Cambria" w:cs="Times New Roman"/>
          <w:color w:val="222222"/>
          <w:szCs w:val="24"/>
        </w:rPr>
      </w:pPr>
      <w:r w:rsidRPr="00FE0496">
        <w:rPr>
          <w:rFonts w:ascii="Symbol" w:eastAsia="Times New Roman" w:hAnsi="Symbol" w:cs="Times New Roman"/>
          <w:color w:val="222222"/>
          <w:szCs w:val="24"/>
        </w:rPr>
        <w:t></w:t>
      </w:r>
      <w:r w:rsidRPr="00FE0496">
        <w:rPr>
          <w:rFonts w:eastAsia="Times New Roman" w:cs="Times New Roman"/>
          <w:color w:val="222222"/>
          <w:sz w:val="14"/>
          <w:szCs w:val="14"/>
        </w:rPr>
        <w:t>       </w:t>
      </w:r>
      <w:r w:rsidRPr="00FE0496">
        <w:rPr>
          <w:rFonts w:ascii="Cambria" w:eastAsia="Times New Roman" w:hAnsi="Cambria" w:cs="Times New Roman"/>
          <w:color w:val="222222"/>
          <w:szCs w:val="24"/>
        </w:rPr>
        <w:t>Leah Vance</w:t>
      </w:r>
    </w:p>
    <w:p w:rsidR="00FE0496" w:rsidRPr="00FE0496" w:rsidRDefault="00FE0496" w:rsidP="00FE0496">
      <w:pPr>
        <w:shd w:val="clear" w:color="auto" w:fill="FFFFFF"/>
        <w:spacing w:after="160" w:line="257" w:lineRule="atLeast"/>
        <w:ind w:left="720"/>
        <w:rPr>
          <w:rFonts w:ascii="Cambria" w:eastAsia="Times New Roman" w:hAnsi="Cambria" w:cs="Times New Roman"/>
          <w:color w:val="222222"/>
          <w:szCs w:val="24"/>
        </w:rPr>
      </w:pPr>
      <w:r w:rsidRPr="00FE0496">
        <w:rPr>
          <w:rFonts w:ascii="Symbol" w:eastAsia="Times New Roman" w:hAnsi="Symbol" w:cs="Times New Roman"/>
          <w:color w:val="222222"/>
          <w:szCs w:val="24"/>
        </w:rPr>
        <w:t></w:t>
      </w:r>
      <w:r w:rsidRPr="00FE0496">
        <w:rPr>
          <w:rFonts w:eastAsia="Times New Roman" w:cs="Times New Roman"/>
          <w:color w:val="222222"/>
          <w:sz w:val="14"/>
          <w:szCs w:val="14"/>
        </w:rPr>
        <w:t>       </w:t>
      </w:r>
      <w:r w:rsidRPr="00FE0496">
        <w:rPr>
          <w:rFonts w:ascii="Cambria" w:eastAsia="Times New Roman" w:hAnsi="Cambria" w:cs="Times New Roman"/>
          <w:color w:val="222222"/>
          <w:szCs w:val="24"/>
        </w:rPr>
        <w:t>M. Aaron Guest</w:t>
      </w:r>
    </w:p>
    <w:p w:rsidR="00FE0496" w:rsidRPr="00FE0496" w:rsidRDefault="00FE0496" w:rsidP="00FE0496">
      <w:pPr>
        <w:shd w:val="clear" w:color="auto" w:fill="FFFFFF"/>
        <w:spacing w:after="160" w:line="257" w:lineRule="atLeast"/>
        <w:ind w:left="720"/>
        <w:rPr>
          <w:rFonts w:ascii="Cambria" w:eastAsia="Times New Roman" w:hAnsi="Cambria" w:cs="Times New Roman"/>
          <w:color w:val="222222"/>
          <w:szCs w:val="24"/>
        </w:rPr>
      </w:pPr>
      <w:r w:rsidRPr="00FE0496">
        <w:rPr>
          <w:rFonts w:ascii="Symbol" w:eastAsia="Times New Roman" w:hAnsi="Symbol" w:cs="Times New Roman"/>
          <w:color w:val="222222"/>
          <w:szCs w:val="24"/>
        </w:rPr>
        <w:lastRenderedPageBreak/>
        <w:t></w:t>
      </w:r>
      <w:r w:rsidRPr="00FE0496">
        <w:rPr>
          <w:rFonts w:eastAsia="Times New Roman" w:cs="Times New Roman"/>
          <w:color w:val="222222"/>
          <w:sz w:val="14"/>
          <w:szCs w:val="14"/>
        </w:rPr>
        <w:t>       </w:t>
      </w:r>
      <w:r w:rsidRPr="00FE0496">
        <w:rPr>
          <w:rFonts w:ascii="Cambria" w:eastAsia="Times New Roman" w:hAnsi="Cambria" w:cs="Times New Roman"/>
          <w:color w:val="222222"/>
          <w:szCs w:val="24"/>
        </w:rPr>
        <w:t>Laura Carter-Stone</w:t>
      </w:r>
    </w:p>
    <w:p w:rsidR="00FE0496" w:rsidRPr="00FE0496" w:rsidRDefault="00FE0496" w:rsidP="00FE0496">
      <w:pPr>
        <w:shd w:val="clear" w:color="auto" w:fill="FFFFFF"/>
        <w:spacing w:after="160" w:line="257" w:lineRule="atLeast"/>
        <w:ind w:left="720"/>
        <w:rPr>
          <w:rFonts w:ascii="Cambria" w:eastAsia="Times New Roman" w:hAnsi="Cambria" w:cs="Times New Roman"/>
          <w:color w:val="222222"/>
          <w:szCs w:val="24"/>
        </w:rPr>
      </w:pPr>
      <w:r w:rsidRPr="00FE0496">
        <w:rPr>
          <w:rFonts w:ascii="Symbol" w:eastAsia="Times New Roman" w:hAnsi="Symbol" w:cs="Times New Roman"/>
          <w:color w:val="222222"/>
          <w:szCs w:val="24"/>
        </w:rPr>
        <w:t></w:t>
      </w:r>
      <w:r w:rsidRPr="00FE0496">
        <w:rPr>
          <w:rFonts w:eastAsia="Times New Roman" w:cs="Times New Roman"/>
          <w:color w:val="222222"/>
          <w:sz w:val="14"/>
          <w:szCs w:val="14"/>
        </w:rPr>
        <w:t>       </w:t>
      </w:r>
      <w:r w:rsidRPr="00FE0496">
        <w:rPr>
          <w:rFonts w:ascii="Cambria" w:eastAsia="Times New Roman" w:hAnsi="Cambria" w:cs="Times New Roman"/>
          <w:color w:val="222222"/>
          <w:szCs w:val="24"/>
        </w:rPr>
        <w:t>Melissa Wiser</w:t>
      </w:r>
    </w:p>
    <w:p w:rsidR="00FE0496" w:rsidRPr="00FE0496" w:rsidRDefault="00FE0496" w:rsidP="00FE0496">
      <w:pPr>
        <w:shd w:val="clear" w:color="auto" w:fill="FFFFFF"/>
        <w:spacing w:after="160" w:line="257" w:lineRule="atLeast"/>
        <w:rPr>
          <w:rFonts w:ascii="Cambria" w:eastAsia="Times New Roman" w:hAnsi="Cambria" w:cs="Times New Roman"/>
          <w:color w:val="222222"/>
          <w:szCs w:val="24"/>
        </w:rPr>
      </w:pPr>
      <w:r w:rsidRPr="00FE0496">
        <w:rPr>
          <w:rFonts w:ascii="Cambria" w:eastAsia="Times New Roman" w:hAnsi="Cambria" w:cs="Times New Roman"/>
          <w:color w:val="222222"/>
          <w:szCs w:val="24"/>
        </w:rPr>
        <w:t> </w:t>
      </w:r>
    </w:p>
    <w:p w:rsidR="00FE0496" w:rsidRPr="00FE0496" w:rsidRDefault="00FE0496" w:rsidP="00FE0496">
      <w:pPr>
        <w:shd w:val="clear" w:color="auto" w:fill="FFFFFF"/>
        <w:spacing w:after="160" w:line="257" w:lineRule="atLeast"/>
        <w:rPr>
          <w:rFonts w:ascii="Cambria" w:eastAsia="Times New Roman" w:hAnsi="Cambria" w:cs="Times New Roman"/>
          <w:color w:val="222222"/>
          <w:szCs w:val="24"/>
        </w:rPr>
      </w:pPr>
      <w:r w:rsidRPr="00FE0496">
        <w:rPr>
          <w:rFonts w:ascii="Cambria" w:eastAsia="Times New Roman" w:hAnsi="Cambria" w:cs="Times New Roman"/>
          <w:color w:val="222222"/>
          <w:szCs w:val="24"/>
        </w:rPr>
        <w:t>2:45-3:00                        Afternoon Networking Break</w:t>
      </w:r>
    </w:p>
    <w:p w:rsidR="00FE0496" w:rsidRPr="00FE0496" w:rsidRDefault="00FE0496" w:rsidP="00FE0496">
      <w:pPr>
        <w:shd w:val="clear" w:color="auto" w:fill="FFFFFF"/>
        <w:spacing w:after="160" w:line="257" w:lineRule="atLeast"/>
        <w:rPr>
          <w:rFonts w:ascii="Cambria" w:eastAsia="Times New Roman" w:hAnsi="Cambria" w:cs="Times New Roman"/>
          <w:color w:val="222222"/>
          <w:szCs w:val="24"/>
        </w:rPr>
      </w:pPr>
      <w:r w:rsidRPr="00FE0496">
        <w:rPr>
          <w:rFonts w:ascii="Cambria" w:eastAsia="Times New Roman" w:hAnsi="Cambria" w:cs="Times New Roman"/>
          <w:color w:val="222222"/>
          <w:szCs w:val="24"/>
        </w:rPr>
        <w:t> </w:t>
      </w:r>
    </w:p>
    <w:p w:rsidR="00FE0496" w:rsidRPr="00FE0496" w:rsidRDefault="00FE0496" w:rsidP="00FE0496">
      <w:pPr>
        <w:shd w:val="clear" w:color="auto" w:fill="FFFFFF"/>
        <w:spacing w:after="160" w:line="257" w:lineRule="atLeast"/>
        <w:rPr>
          <w:rFonts w:ascii="Cambria" w:eastAsia="Times New Roman" w:hAnsi="Cambria" w:cs="Times New Roman"/>
          <w:color w:val="222222"/>
          <w:szCs w:val="24"/>
        </w:rPr>
      </w:pPr>
      <w:r w:rsidRPr="00FE0496">
        <w:rPr>
          <w:rFonts w:ascii="Cambria" w:eastAsia="Times New Roman" w:hAnsi="Cambria" w:cs="Times New Roman"/>
          <w:color w:val="222222"/>
          <w:szCs w:val="24"/>
        </w:rPr>
        <w:t>3:00-4:00                        Panel 4</w:t>
      </w:r>
    </w:p>
    <w:p w:rsidR="00FE0496" w:rsidRPr="00FE0496" w:rsidRDefault="00FE0496" w:rsidP="00FE0496">
      <w:pPr>
        <w:shd w:val="clear" w:color="auto" w:fill="FFFFFF"/>
        <w:spacing w:after="160" w:line="257" w:lineRule="atLeast"/>
        <w:ind w:left="720"/>
        <w:rPr>
          <w:rFonts w:ascii="Cambria" w:eastAsia="Times New Roman" w:hAnsi="Cambria" w:cs="Times New Roman"/>
          <w:color w:val="222222"/>
          <w:szCs w:val="24"/>
        </w:rPr>
      </w:pPr>
      <w:r w:rsidRPr="00FE0496">
        <w:rPr>
          <w:rFonts w:ascii="Symbol" w:eastAsia="Times New Roman" w:hAnsi="Symbol" w:cs="Times New Roman"/>
          <w:color w:val="222222"/>
          <w:szCs w:val="24"/>
        </w:rPr>
        <w:t></w:t>
      </w:r>
      <w:r w:rsidRPr="00FE0496">
        <w:rPr>
          <w:rFonts w:eastAsia="Times New Roman" w:cs="Times New Roman"/>
          <w:color w:val="222222"/>
          <w:sz w:val="14"/>
          <w:szCs w:val="14"/>
        </w:rPr>
        <w:t>       </w:t>
      </w:r>
      <w:r w:rsidRPr="00FE0496">
        <w:rPr>
          <w:rFonts w:ascii="Cambria" w:eastAsia="Times New Roman" w:hAnsi="Cambria" w:cs="Times New Roman"/>
          <w:color w:val="222222"/>
          <w:szCs w:val="24"/>
        </w:rPr>
        <w:t>Henry Bundy, University of Kentucky</w:t>
      </w:r>
    </w:p>
    <w:p w:rsidR="00FE0496" w:rsidRPr="00FE0496" w:rsidRDefault="00FE0496" w:rsidP="00FE0496">
      <w:pPr>
        <w:shd w:val="clear" w:color="auto" w:fill="FFFFFF"/>
        <w:spacing w:after="160" w:line="257" w:lineRule="atLeast"/>
        <w:ind w:left="1440"/>
        <w:rPr>
          <w:rFonts w:ascii="Cambria" w:eastAsia="Times New Roman" w:hAnsi="Cambria" w:cs="Times New Roman"/>
          <w:color w:val="222222"/>
          <w:szCs w:val="24"/>
        </w:rPr>
      </w:pPr>
      <w:r w:rsidRPr="00FE0496">
        <w:rPr>
          <w:rFonts w:ascii="Courier New" w:eastAsia="Times New Roman" w:hAnsi="Courier New" w:cs="Courier New"/>
          <w:color w:val="222222"/>
          <w:szCs w:val="24"/>
        </w:rPr>
        <w:t>o</w:t>
      </w:r>
      <w:r w:rsidRPr="00FE0496">
        <w:rPr>
          <w:rFonts w:eastAsia="Times New Roman" w:cs="Times New Roman"/>
          <w:color w:val="222222"/>
          <w:sz w:val="14"/>
          <w:szCs w:val="14"/>
        </w:rPr>
        <w:t>   </w:t>
      </w:r>
      <w:r w:rsidRPr="00FE0496">
        <w:rPr>
          <w:rFonts w:ascii="Cambria" w:eastAsia="Times New Roman" w:hAnsi="Cambria" w:cs="Times New Roman"/>
          <w:color w:val="222222"/>
          <w:szCs w:val="24"/>
        </w:rPr>
        <w:t xml:space="preserve">“The Wages of John </w:t>
      </w:r>
      <w:proofErr w:type="spellStart"/>
      <w:r w:rsidRPr="00FE0496">
        <w:rPr>
          <w:rFonts w:ascii="Cambria" w:eastAsia="Times New Roman" w:hAnsi="Cambria" w:cs="Times New Roman"/>
          <w:color w:val="222222"/>
          <w:szCs w:val="24"/>
        </w:rPr>
        <w:t>Henryism</w:t>
      </w:r>
      <w:proofErr w:type="spellEnd"/>
      <w:r w:rsidRPr="00FE0496">
        <w:rPr>
          <w:rFonts w:ascii="Cambria" w:eastAsia="Times New Roman" w:hAnsi="Cambria" w:cs="Times New Roman"/>
          <w:color w:val="222222"/>
          <w:szCs w:val="24"/>
        </w:rPr>
        <w:t>”</w:t>
      </w:r>
    </w:p>
    <w:p w:rsidR="00FE0496" w:rsidRPr="00FE0496" w:rsidRDefault="00FE0496" w:rsidP="00FE0496">
      <w:pPr>
        <w:shd w:val="clear" w:color="auto" w:fill="FFFFFF"/>
        <w:spacing w:after="160" w:line="257" w:lineRule="atLeast"/>
        <w:ind w:left="720"/>
        <w:rPr>
          <w:rFonts w:ascii="Cambria" w:eastAsia="Times New Roman" w:hAnsi="Cambria" w:cs="Times New Roman"/>
          <w:color w:val="222222"/>
          <w:szCs w:val="24"/>
        </w:rPr>
      </w:pPr>
      <w:r w:rsidRPr="00FE0496">
        <w:rPr>
          <w:rFonts w:ascii="Symbol" w:eastAsia="Times New Roman" w:hAnsi="Symbol" w:cs="Times New Roman"/>
          <w:color w:val="222222"/>
          <w:szCs w:val="24"/>
        </w:rPr>
        <w:t></w:t>
      </w:r>
      <w:r w:rsidRPr="00FE0496">
        <w:rPr>
          <w:rFonts w:eastAsia="Times New Roman" w:cs="Times New Roman"/>
          <w:color w:val="222222"/>
          <w:sz w:val="14"/>
          <w:szCs w:val="14"/>
        </w:rPr>
        <w:t>       </w:t>
      </w:r>
      <w:r w:rsidRPr="00FE0496">
        <w:rPr>
          <w:rFonts w:ascii="Cambria" w:eastAsia="Times New Roman" w:hAnsi="Cambria" w:cs="Times New Roman"/>
          <w:color w:val="222222"/>
          <w:szCs w:val="24"/>
        </w:rPr>
        <w:t>Rachel Herrington, University of Kentucky</w:t>
      </w:r>
    </w:p>
    <w:p w:rsidR="00FE0496" w:rsidRPr="00FE0496" w:rsidRDefault="00FE0496" w:rsidP="00FE0496">
      <w:pPr>
        <w:shd w:val="clear" w:color="auto" w:fill="FFFFFF"/>
        <w:spacing w:after="160" w:line="257" w:lineRule="atLeast"/>
        <w:ind w:left="1440"/>
        <w:rPr>
          <w:rFonts w:ascii="Cambria" w:eastAsia="Times New Roman" w:hAnsi="Cambria" w:cs="Times New Roman"/>
          <w:color w:val="222222"/>
          <w:szCs w:val="24"/>
        </w:rPr>
      </w:pPr>
      <w:r w:rsidRPr="00FE0496">
        <w:rPr>
          <w:rFonts w:ascii="Courier New" w:eastAsia="Times New Roman" w:hAnsi="Courier New" w:cs="Courier New"/>
          <w:color w:val="222222"/>
          <w:szCs w:val="24"/>
        </w:rPr>
        <w:t>o</w:t>
      </w:r>
      <w:r w:rsidRPr="00FE0496">
        <w:rPr>
          <w:rFonts w:eastAsia="Times New Roman" w:cs="Times New Roman"/>
          <w:color w:val="222222"/>
          <w:sz w:val="14"/>
          <w:szCs w:val="14"/>
        </w:rPr>
        <w:t>   </w:t>
      </w:r>
      <w:r w:rsidRPr="00FE0496">
        <w:rPr>
          <w:rFonts w:ascii="Cambria" w:eastAsia="Times New Roman" w:hAnsi="Cambria" w:cs="Times New Roman"/>
          <w:color w:val="222222"/>
          <w:szCs w:val="24"/>
        </w:rPr>
        <w:t>“From Crofters to Mountaineers: Commons Enclosure Refugees from 18</w:t>
      </w:r>
      <w:r w:rsidRPr="00FE0496">
        <w:rPr>
          <w:rFonts w:ascii="Cambria" w:eastAsia="Times New Roman" w:hAnsi="Cambria" w:cs="Times New Roman"/>
          <w:color w:val="222222"/>
          <w:szCs w:val="24"/>
          <w:vertAlign w:val="superscript"/>
        </w:rPr>
        <w:t>th</w:t>
      </w:r>
      <w:r w:rsidRPr="00FE0496">
        <w:rPr>
          <w:rFonts w:ascii="Cambria" w:eastAsia="Times New Roman" w:hAnsi="Cambria" w:cs="Times New Roman"/>
          <w:color w:val="222222"/>
          <w:szCs w:val="24"/>
        </w:rPr>
        <w:t> c. Scotland to 19</w:t>
      </w:r>
      <w:r w:rsidRPr="00FE0496">
        <w:rPr>
          <w:rFonts w:ascii="Cambria" w:eastAsia="Times New Roman" w:hAnsi="Cambria" w:cs="Times New Roman"/>
          <w:color w:val="222222"/>
          <w:szCs w:val="24"/>
          <w:vertAlign w:val="superscript"/>
        </w:rPr>
        <w:t>th</w:t>
      </w:r>
      <w:r w:rsidRPr="00FE0496">
        <w:rPr>
          <w:rFonts w:ascii="Cambria" w:eastAsia="Times New Roman" w:hAnsi="Cambria" w:cs="Times New Roman"/>
          <w:color w:val="222222"/>
          <w:szCs w:val="24"/>
        </w:rPr>
        <w:t> c. Appalachia”</w:t>
      </w:r>
    </w:p>
    <w:p w:rsidR="00FE0496" w:rsidRPr="00FE0496" w:rsidRDefault="00FE0496" w:rsidP="00FE0496">
      <w:pPr>
        <w:shd w:val="clear" w:color="auto" w:fill="FFFFFF"/>
        <w:spacing w:after="160" w:line="257" w:lineRule="atLeast"/>
        <w:ind w:left="720"/>
        <w:rPr>
          <w:rFonts w:ascii="Cambria" w:eastAsia="Times New Roman" w:hAnsi="Cambria" w:cs="Times New Roman"/>
          <w:color w:val="222222"/>
          <w:szCs w:val="24"/>
        </w:rPr>
      </w:pPr>
      <w:r w:rsidRPr="00FE0496">
        <w:rPr>
          <w:rFonts w:ascii="Symbol" w:eastAsia="Times New Roman" w:hAnsi="Symbol" w:cs="Times New Roman"/>
          <w:color w:val="222222"/>
          <w:szCs w:val="24"/>
        </w:rPr>
        <w:t></w:t>
      </w:r>
      <w:r w:rsidRPr="00FE0496">
        <w:rPr>
          <w:rFonts w:eastAsia="Times New Roman" w:cs="Times New Roman"/>
          <w:color w:val="222222"/>
          <w:sz w:val="14"/>
          <w:szCs w:val="14"/>
        </w:rPr>
        <w:t>       </w:t>
      </w:r>
      <w:r w:rsidRPr="00FE0496">
        <w:rPr>
          <w:rFonts w:ascii="Cambria" w:eastAsia="Times New Roman" w:hAnsi="Cambria" w:cs="Times New Roman"/>
          <w:color w:val="222222"/>
          <w:szCs w:val="24"/>
        </w:rPr>
        <w:t>Hannah Smith, Marshall University</w:t>
      </w:r>
    </w:p>
    <w:p w:rsidR="00FE0496" w:rsidRPr="00FE0496" w:rsidRDefault="00FE0496" w:rsidP="00FE0496">
      <w:pPr>
        <w:shd w:val="clear" w:color="auto" w:fill="FFFFFF"/>
        <w:spacing w:after="160" w:line="257" w:lineRule="atLeast"/>
        <w:ind w:left="1440"/>
        <w:rPr>
          <w:rFonts w:ascii="Cambria" w:eastAsia="Times New Roman" w:hAnsi="Cambria" w:cs="Times New Roman"/>
          <w:color w:val="222222"/>
          <w:szCs w:val="24"/>
        </w:rPr>
      </w:pPr>
      <w:r w:rsidRPr="00FE0496">
        <w:rPr>
          <w:rFonts w:ascii="Courier New" w:eastAsia="Times New Roman" w:hAnsi="Courier New" w:cs="Courier New"/>
          <w:color w:val="222222"/>
          <w:szCs w:val="24"/>
        </w:rPr>
        <w:t>o</w:t>
      </w:r>
      <w:r w:rsidRPr="00FE0496">
        <w:rPr>
          <w:rFonts w:eastAsia="Times New Roman" w:cs="Times New Roman"/>
          <w:color w:val="222222"/>
          <w:sz w:val="14"/>
          <w:szCs w:val="14"/>
        </w:rPr>
        <w:t>   </w:t>
      </w:r>
      <w:r w:rsidRPr="00FE0496">
        <w:rPr>
          <w:rFonts w:ascii="Cambria" w:eastAsia="Times New Roman" w:hAnsi="Cambria" w:cs="Times New Roman"/>
          <w:color w:val="222222"/>
          <w:szCs w:val="24"/>
        </w:rPr>
        <w:t>“Socialization and Solidarity in Workers’ Unions of 21st Century Appalachia”</w:t>
      </w:r>
    </w:p>
    <w:p w:rsidR="00FE0496" w:rsidRPr="00FE0496" w:rsidRDefault="00FE0496" w:rsidP="00FE0496">
      <w:pPr>
        <w:shd w:val="clear" w:color="auto" w:fill="FFFFFF"/>
        <w:spacing w:after="160" w:line="257" w:lineRule="atLeast"/>
        <w:rPr>
          <w:rFonts w:ascii="Cambria" w:eastAsia="Times New Roman" w:hAnsi="Cambria" w:cs="Times New Roman"/>
          <w:color w:val="222222"/>
          <w:szCs w:val="24"/>
        </w:rPr>
      </w:pPr>
      <w:r w:rsidRPr="00FE0496">
        <w:rPr>
          <w:rFonts w:ascii="Cambria" w:eastAsia="Times New Roman" w:hAnsi="Cambria" w:cs="Times New Roman"/>
          <w:color w:val="222222"/>
          <w:szCs w:val="24"/>
        </w:rPr>
        <w:t> </w:t>
      </w:r>
    </w:p>
    <w:p w:rsidR="00FE0496" w:rsidRPr="00FE0496" w:rsidRDefault="00FE0496" w:rsidP="00FE0496">
      <w:pPr>
        <w:shd w:val="clear" w:color="auto" w:fill="FFFFFF"/>
        <w:spacing w:after="160" w:line="257" w:lineRule="atLeast"/>
        <w:rPr>
          <w:rFonts w:ascii="Cambria" w:eastAsia="Times New Roman" w:hAnsi="Cambria" w:cs="Times New Roman"/>
          <w:color w:val="222222"/>
          <w:szCs w:val="24"/>
        </w:rPr>
      </w:pPr>
      <w:r w:rsidRPr="00FE0496">
        <w:rPr>
          <w:rFonts w:ascii="Cambria" w:eastAsia="Times New Roman" w:hAnsi="Cambria" w:cs="Times New Roman"/>
          <w:color w:val="222222"/>
          <w:szCs w:val="24"/>
        </w:rPr>
        <w:t>4:00                     Closing Remarks</w:t>
      </w:r>
    </w:p>
    <w:p w:rsidR="00671304" w:rsidRDefault="00671304">
      <w:bookmarkStart w:id="0" w:name="_GoBack"/>
      <w:bookmarkEnd w:id="0"/>
    </w:p>
    <w:sectPr w:rsidR="006713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496"/>
    <w:rsid w:val="002428F5"/>
    <w:rsid w:val="00671304"/>
    <w:rsid w:val="00FE0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EA3DCD-3EA1-43EF-83DE-911578AAA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0496"/>
    <w:pPr>
      <w:spacing w:before="100" w:beforeAutospacing="1" w:after="100" w:afterAutospacing="1"/>
    </w:pPr>
    <w:rPr>
      <w:rFonts w:eastAsia="Times New Roman" w:cs="Times New Roman"/>
      <w:szCs w:val="24"/>
    </w:rPr>
  </w:style>
  <w:style w:type="paragraph" w:customStyle="1" w:styleId="m-5831252415237887802m-5566101822933384609gmail-msolistparagraph">
    <w:name w:val="m_-5831252415237887802m_-5566101822933384609gmail-msolistparagraph"/>
    <w:basedOn w:val="Normal"/>
    <w:rsid w:val="00FE0496"/>
    <w:pPr>
      <w:spacing w:before="100" w:beforeAutospacing="1" w:after="100" w:afterAutospacing="1"/>
    </w:pPr>
    <w:rPr>
      <w:rFonts w:eastAsia="Times New Roman" w:cs="Times New Roman"/>
      <w:szCs w:val="24"/>
    </w:rPr>
  </w:style>
  <w:style w:type="character" w:styleId="Hyperlink">
    <w:name w:val="Hyperlink"/>
    <w:basedOn w:val="DefaultParagraphFont"/>
    <w:uiPriority w:val="99"/>
    <w:semiHidden/>
    <w:unhideWhenUsed/>
    <w:rsid w:val="00FE0496"/>
    <w:rPr>
      <w:color w:val="0000FF"/>
      <w:u w:val="single"/>
    </w:rPr>
  </w:style>
  <w:style w:type="character" w:customStyle="1" w:styleId="m-5831252415237887802m-5566101822933384609gmail-msohyperlink">
    <w:name w:val="m_-5831252415237887802m_-5566101822933384609gmail-msohyperlink"/>
    <w:basedOn w:val="DefaultParagraphFont"/>
    <w:rsid w:val="00FE04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056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sitlex.com/restaurants/" TargetMode="External"/><Relationship Id="rId13" Type="http://schemas.openxmlformats.org/officeDocument/2006/relationships/hyperlink" Target="http://www.lexcem.org/index.php/2012-12-26-14-45-57/nature/tree-guide"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uky.edu/pts/parking-info_lots-and-structures_wtyoung-visitor-lot" TargetMode="External"/><Relationship Id="rId12" Type="http://schemas.openxmlformats.org/officeDocument/2006/relationships/hyperlink" Target="http://finearts.uky.edu/art-museum" TargetMode="External"/><Relationship Id="rId17" Type="http://schemas.openxmlformats.org/officeDocument/2006/relationships/hyperlink" Target="http://parks.ky.gov/parks/resortparks/natural-bridge/" TargetMode="External"/><Relationship Id="rId2" Type="http://schemas.openxmlformats.org/officeDocument/2006/relationships/settings" Target="settings.xml"/><Relationship Id="rId16" Type="http://schemas.openxmlformats.org/officeDocument/2006/relationships/hyperlink" Target="http://www.fs.usda.gov/recarea/dbnf/recarea/?recid=39458" TargetMode="External"/><Relationship Id="rId1" Type="http://schemas.openxmlformats.org/officeDocument/2006/relationships/styles" Target="styles.xml"/><Relationship Id="rId6" Type="http://schemas.openxmlformats.org/officeDocument/2006/relationships/hyperlink" Target="https://www.uky.edu/transportation/sites/www.uky.edu.transportation/files/pdfs/1718-parking-map.pdf" TargetMode="External"/><Relationship Id="rId11" Type="http://schemas.openxmlformats.org/officeDocument/2006/relationships/hyperlink" Target="http://mtlhouse.org/" TargetMode="External"/><Relationship Id="rId5" Type="http://schemas.openxmlformats.org/officeDocument/2006/relationships/hyperlink" Target="https://maps.uky.edu/campusmap/" TargetMode="External"/><Relationship Id="rId15" Type="http://schemas.openxmlformats.org/officeDocument/2006/relationships/hyperlink" Target="http://shakervillageky.org/" TargetMode="External"/><Relationship Id="rId10" Type="http://schemas.openxmlformats.org/officeDocument/2006/relationships/hyperlink" Target="http://barrelhousedistillery.com/?age-verified=5e8dec77a1" TargetMode="External"/><Relationship Id="rId19" Type="http://schemas.openxmlformats.org/officeDocument/2006/relationships/theme" Target="theme/theme1.xml"/><Relationship Id="rId4" Type="http://schemas.openxmlformats.org/officeDocument/2006/relationships/hyperlink" Target="https://goo.gl/maps/ms9CLTc6b3F2" TargetMode="External"/><Relationship Id="rId9" Type="http://schemas.openxmlformats.org/officeDocument/2006/relationships/hyperlink" Target="http://kybourbontrail.com/" TargetMode="External"/><Relationship Id="rId14" Type="http://schemas.openxmlformats.org/officeDocument/2006/relationships/hyperlink" Target="http://www.kyhorsepar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1389</Words>
  <Characters>7923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Engle</dc:creator>
  <cp:keywords/>
  <dc:description/>
  <cp:lastModifiedBy>Kathryn Engle</cp:lastModifiedBy>
  <cp:revision>1</cp:revision>
  <dcterms:created xsi:type="dcterms:W3CDTF">2019-05-22T13:56:00Z</dcterms:created>
  <dcterms:modified xsi:type="dcterms:W3CDTF">2019-05-22T14:01:00Z</dcterms:modified>
</cp:coreProperties>
</file>