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F37A" w14:textId="0DDB98D6" w:rsidR="00823029" w:rsidRPr="00823029" w:rsidRDefault="00823029" w:rsidP="00823029">
      <w:pPr>
        <w:shd w:val="clear" w:color="auto" w:fill="FFFFFF"/>
        <w:spacing w:after="280"/>
        <w:jc w:val="center"/>
        <w:rPr>
          <w:rFonts w:ascii="Calibri" w:eastAsia="Times New Roman" w:hAnsi="Calibri" w:cs="Times New Roman"/>
          <w:b/>
          <w:bCs/>
          <w:color w:val="000000"/>
          <w:sz w:val="22"/>
        </w:rPr>
      </w:pPr>
      <w:proofErr w:type="spellStart"/>
      <w:r w:rsidRPr="00823029">
        <w:rPr>
          <w:rFonts w:ascii="Calibri" w:eastAsia="Times New Roman" w:hAnsi="Calibri" w:cs="Times New Roman"/>
          <w:b/>
          <w:bCs/>
          <w:color w:val="000000"/>
          <w:sz w:val="22"/>
        </w:rPr>
        <w:t>AppalachiaCorps</w:t>
      </w:r>
      <w:proofErr w:type="spellEnd"/>
      <w:r w:rsidRPr="00823029">
        <w:rPr>
          <w:rFonts w:ascii="Calibri" w:eastAsia="Times New Roman" w:hAnsi="Calibri" w:cs="Times New Roman"/>
          <w:b/>
          <w:bCs/>
          <w:color w:val="000000"/>
          <w:sz w:val="22"/>
        </w:rPr>
        <w:t xml:space="preserve"> Summer 202</w:t>
      </w:r>
      <w:r w:rsidR="00A305EE">
        <w:rPr>
          <w:rFonts w:ascii="Calibri" w:eastAsia="Times New Roman" w:hAnsi="Calibri" w:cs="Times New Roman"/>
          <w:b/>
          <w:bCs/>
          <w:color w:val="000000"/>
          <w:sz w:val="22"/>
        </w:rPr>
        <w:t>3</w:t>
      </w:r>
      <w:r w:rsidRPr="00823029">
        <w:rPr>
          <w:rFonts w:ascii="Calibri" w:eastAsia="Times New Roman" w:hAnsi="Calibri" w:cs="Times New Roman"/>
          <w:b/>
          <w:bCs/>
          <w:color w:val="000000"/>
          <w:sz w:val="22"/>
        </w:rPr>
        <w:t xml:space="preserve"> Timesheet Process</w:t>
      </w:r>
    </w:p>
    <w:p w14:paraId="67E93A8D" w14:textId="10AF3983" w:rsidR="002E1E50" w:rsidRPr="002E1E50" w:rsidRDefault="002E1E50" w:rsidP="002E1E50">
      <w:pPr>
        <w:shd w:val="clear" w:color="auto" w:fill="FFFFFF"/>
        <w:spacing w:after="280"/>
        <w:rPr>
          <w:rFonts w:ascii="Calibri" w:eastAsia="Times New Roman" w:hAnsi="Calibri" w:cs="Times New Roman"/>
          <w:color w:val="000000"/>
          <w:szCs w:val="24"/>
        </w:rPr>
      </w:pPr>
      <w:r w:rsidRPr="002E1E50">
        <w:rPr>
          <w:rFonts w:ascii="Calibri" w:eastAsia="Times New Roman" w:hAnsi="Calibri" w:cs="Times New Roman"/>
          <w:b/>
          <w:bCs/>
          <w:color w:val="000000"/>
          <w:sz w:val="22"/>
          <w:u w:val="single"/>
        </w:rPr>
        <w:t>AppalachiaCorps Students: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  Please fill out the table below, reflecting your </w:t>
      </w:r>
      <w:r w:rsidR="003E1DCB">
        <w:rPr>
          <w:rFonts w:ascii="Calibri" w:eastAsia="Times New Roman" w:hAnsi="Calibri" w:cs="Times New Roman"/>
          <w:color w:val="000000"/>
          <w:sz w:val="22"/>
        </w:rPr>
        <w:t>internship hours for the week. 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After filling out the required information, </w:t>
      </w:r>
      <w:r w:rsidR="00867100">
        <w:rPr>
          <w:rFonts w:ascii="Calibri" w:eastAsia="Times New Roman" w:hAnsi="Calibri" w:cs="Times New Roman"/>
          <w:color w:val="000000"/>
          <w:sz w:val="22"/>
        </w:rPr>
        <w:t>copy the entire table into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="00466124">
        <w:rPr>
          <w:rFonts w:ascii="Calibri" w:eastAsia="Times New Roman" w:hAnsi="Calibri" w:cs="Times New Roman"/>
          <w:color w:val="000000"/>
          <w:sz w:val="22"/>
        </w:rPr>
        <w:t>the body of an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 email to Kathryn Engle (</w:t>
      </w:r>
      <w:r w:rsidRPr="002E1E50">
        <w:rPr>
          <w:rFonts w:ascii="Calibri" w:eastAsia="Times New Roman" w:hAnsi="Calibri" w:cs="Times New Roman"/>
          <w:color w:val="0563C1"/>
          <w:sz w:val="22"/>
          <w:u w:val="single"/>
        </w:rPr>
        <w:t>k</w:t>
      </w:r>
      <w:r w:rsidR="00D5278E">
        <w:rPr>
          <w:rFonts w:ascii="Calibri" w:eastAsia="Times New Roman" w:hAnsi="Calibri" w:cs="Times New Roman"/>
          <w:color w:val="0563C1"/>
          <w:sz w:val="22"/>
          <w:u w:val="single"/>
        </w:rPr>
        <w:t>athryn.engle@uky.edu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), </w:t>
      </w:r>
      <w:r w:rsidR="00A305EE">
        <w:rPr>
          <w:rFonts w:ascii="Calibri" w:eastAsia="Times New Roman" w:hAnsi="Calibri" w:cs="Times New Roman"/>
          <w:color w:val="000000"/>
          <w:sz w:val="22"/>
        </w:rPr>
        <w:t>Nolan Blakeman (Nolan.blakeman@uky.edu</w:t>
      </w:r>
      <w:r w:rsidR="00D5278E">
        <w:rPr>
          <w:rFonts w:ascii="Calibri" w:eastAsia="Times New Roman" w:hAnsi="Calibri" w:cs="Times New Roman"/>
          <w:color w:val="000000"/>
          <w:sz w:val="22"/>
        </w:rPr>
        <w:t xml:space="preserve">) </w:t>
      </w:r>
      <w:r w:rsidRPr="00A305EE">
        <w:rPr>
          <w:rFonts w:ascii="Calibri" w:eastAsia="Times New Roman" w:hAnsi="Calibri" w:cs="Times New Roman"/>
          <w:b/>
          <w:bCs/>
          <w:color w:val="000000"/>
          <w:sz w:val="22"/>
        </w:rPr>
        <w:t>and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 your </w:t>
      </w:r>
      <w:r w:rsidRPr="002E1E50">
        <w:rPr>
          <w:rFonts w:ascii="Calibri" w:eastAsia="Times New Roman" w:hAnsi="Calibri" w:cs="Times New Roman"/>
          <w:color w:val="000000"/>
          <w:sz w:val="22"/>
          <w:u w:val="single"/>
        </w:rPr>
        <w:t>internship supervisor</w:t>
      </w:r>
      <w:r w:rsidRPr="002E1E50">
        <w:rPr>
          <w:rFonts w:ascii="Calibri" w:eastAsia="Times New Roman" w:hAnsi="Calibri" w:cs="Times New Roman"/>
          <w:color w:val="000000"/>
          <w:sz w:val="22"/>
        </w:rPr>
        <w:t> for approval. </w:t>
      </w:r>
      <w:r w:rsidR="0029070E">
        <w:rPr>
          <w:rFonts w:ascii="Calibri" w:eastAsia="Times New Roman" w:hAnsi="Calibri" w:cs="Times New Roman"/>
          <w:color w:val="000000"/>
          <w:sz w:val="22"/>
        </w:rPr>
        <w:t xml:space="preserve">Please submit these by Fridays at 12:00 noon. </w:t>
      </w:r>
    </w:p>
    <w:p w14:paraId="79782C01" w14:textId="61DF0BF4" w:rsidR="002E1E50" w:rsidRDefault="002E1E50" w:rsidP="002E1E50">
      <w:pPr>
        <w:shd w:val="clear" w:color="auto" w:fill="FFFFFF"/>
        <w:spacing w:before="280" w:after="280"/>
        <w:rPr>
          <w:rFonts w:ascii="Calibri" w:eastAsia="Times New Roman" w:hAnsi="Calibri" w:cs="Times New Roman"/>
          <w:color w:val="000000"/>
          <w:sz w:val="22"/>
        </w:rPr>
      </w:pPr>
      <w:r w:rsidRPr="002E1E50">
        <w:rPr>
          <w:rFonts w:ascii="Calibri" w:eastAsia="Times New Roman" w:hAnsi="Calibri" w:cs="Times New Roman"/>
          <w:b/>
          <w:bCs/>
          <w:color w:val="000000"/>
          <w:sz w:val="22"/>
          <w:u w:val="single"/>
        </w:rPr>
        <w:t>Internship Supervisor: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  After reviewing the submitted hours below, please “reply all” to your emailed timesheet (including your student, </w:t>
      </w:r>
      <w:r w:rsidR="00A305EE">
        <w:rPr>
          <w:rFonts w:ascii="Calibri" w:eastAsia="Times New Roman" w:hAnsi="Calibri" w:cs="Times New Roman"/>
          <w:color w:val="000000"/>
          <w:sz w:val="22"/>
        </w:rPr>
        <w:t>Nolan</w:t>
      </w:r>
      <w:r w:rsidR="00D5278E">
        <w:rPr>
          <w:rFonts w:ascii="Calibri" w:eastAsia="Times New Roman" w:hAnsi="Calibri" w:cs="Times New Roman"/>
          <w:color w:val="000000"/>
          <w:sz w:val="22"/>
        </w:rPr>
        <w:t>,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 and Kathryn) and indicate if you approve these hours.  “I approve” is sufficient. </w:t>
      </w:r>
    </w:p>
    <w:p w14:paraId="123D1B13" w14:textId="743ECE57" w:rsidR="002E1E50" w:rsidRPr="002E1E50" w:rsidRDefault="00A305EE" w:rsidP="002E1E50">
      <w:pPr>
        <w:shd w:val="clear" w:color="auto" w:fill="FFFFFF"/>
        <w:spacing w:before="280" w:after="28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 w:val="22"/>
        </w:rPr>
        <w:t>If you are employed through UK HR, b</w:t>
      </w:r>
      <w:r w:rsidR="002E1E50">
        <w:rPr>
          <w:rFonts w:ascii="Calibri" w:eastAsia="Times New Roman" w:hAnsi="Calibri" w:cs="Times New Roman"/>
          <w:color w:val="000000"/>
          <w:sz w:val="22"/>
        </w:rPr>
        <w:t xml:space="preserve">e sure to also submit your hours online via </w:t>
      </w:r>
      <w:proofErr w:type="spellStart"/>
      <w:r w:rsidR="002E1E50">
        <w:rPr>
          <w:rFonts w:ascii="Calibri" w:eastAsia="Times New Roman" w:hAnsi="Calibri" w:cs="Times New Roman"/>
          <w:color w:val="000000"/>
          <w:sz w:val="22"/>
        </w:rPr>
        <w:t>MyUk</w:t>
      </w:r>
      <w:proofErr w:type="spellEnd"/>
      <w:r>
        <w:rPr>
          <w:rFonts w:ascii="Calibri" w:eastAsia="Times New Roman" w:hAnsi="Calibri" w:cs="Times New Roman"/>
          <w:color w:val="000000"/>
          <w:sz w:val="22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174"/>
        <w:gridCol w:w="947"/>
        <w:gridCol w:w="2038"/>
        <w:gridCol w:w="3079"/>
      </w:tblGrid>
      <w:tr w:rsidR="007001F5" w:rsidRPr="002E1E50" w14:paraId="55D6C2C1" w14:textId="77777777" w:rsidTr="00B71FBE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4086" w14:textId="64DF7A11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Organization Name: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C3E0D61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6BDE" w14:textId="4C2348C6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Supervisor Name: 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F625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26178" w:rsidRPr="002E1E50" w14:paraId="02197143" w14:textId="77777777" w:rsidTr="00B80195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460E" w14:textId="77777777" w:rsidR="00F26178" w:rsidRPr="002E1E50" w:rsidRDefault="00F26178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26178" w:rsidRPr="002E1E50" w14:paraId="6A9AC2B8" w14:textId="77777777" w:rsidTr="00624181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BFE2" w14:textId="77777777" w:rsidR="00F26178" w:rsidRPr="002E1E50" w:rsidRDefault="00F26178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1: May 7-13</w:t>
            </w:r>
          </w:p>
          <w:p w14:paraId="6838EAF6" w14:textId="77777777" w:rsidR="00F26178" w:rsidRPr="002E1E50" w:rsidRDefault="00F26178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7001F5" w:rsidRPr="002E1E50" w14:paraId="1840E7FA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AFDA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05E0C20" w14:textId="77777777" w:rsidR="007001F5" w:rsidRPr="002E1E50" w:rsidRDefault="007001F5" w:rsidP="007001F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EE83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C49F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7001F5" w:rsidRPr="002E1E50" w14:paraId="649C65E7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0EA2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01CB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9148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240A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7001F5" w:rsidRPr="002E1E50" w14:paraId="6C194B52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4813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F617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AD7E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8C25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7001F5" w:rsidRPr="002E1E50" w14:paraId="09254A21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6780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3C1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BD2E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4DEE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7001F5" w:rsidRPr="002E1E50" w14:paraId="4826B3D8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7CF9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4401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DBC3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BC5B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7001F5" w:rsidRPr="002E1E50" w14:paraId="1EE44919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3592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DC2E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CF1D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75DB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7001F5" w:rsidRPr="002E1E50" w14:paraId="78C7BF56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0558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2D4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9B08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6EB3" w14:textId="77777777" w:rsidR="007001F5" w:rsidRPr="002E1E50" w:rsidRDefault="007001F5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0CCB37B" w14:textId="77777777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6FAA" w14:textId="4DB77AB7" w:rsidR="00F67F88" w:rsidRPr="002E1E50" w:rsidRDefault="00F67F88" w:rsidP="007001F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8A1" w14:textId="77777777" w:rsidR="00F67F88" w:rsidRPr="002E1E50" w:rsidRDefault="00F67F88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40FC" w14:textId="77777777" w:rsidR="00F67F88" w:rsidRPr="002E1E50" w:rsidRDefault="00F67F88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DBBD" w14:textId="77777777" w:rsidR="00F67F88" w:rsidRPr="002E1E50" w:rsidRDefault="00F67F88" w:rsidP="007001F5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A0596" w:rsidRPr="002E1E50" w14:paraId="5910B561" w14:textId="77777777" w:rsidTr="0066193C"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A6BB" w14:textId="5338DCC1" w:rsidR="002A0596" w:rsidRPr="002E1E50" w:rsidRDefault="002A0596" w:rsidP="002A0596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eek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1BF0" w14:textId="77777777" w:rsidR="002A0596" w:rsidRPr="002E1E50" w:rsidRDefault="002A0596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394C02A" w14:textId="77777777" w:rsidTr="00F726C0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00AE" w14:textId="444FF44A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2: May 14-20</w:t>
            </w: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 </w:t>
            </w:r>
          </w:p>
        </w:tc>
      </w:tr>
      <w:tr w:rsidR="00F67F88" w:rsidRPr="002E1E50" w14:paraId="442CB949" w14:textId="77777777" w:rsidTr="004523F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0AD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FB680A7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3B4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8D2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0F1D9B9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F95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487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E0D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1F2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8734B4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1FE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86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076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509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D7998B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140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C78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941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928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24C7A1B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837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388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CFB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613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881A34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277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C8E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73F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15C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C31E3F6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8E4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4D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967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6FC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B10735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422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0D169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DC4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4A7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B53C075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48D" w14:textId="420CEF2D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876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17F85DF" w14:textId="77777777" w:rsidTr="00814A26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D9DC" w14:textId="0C7CBF38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3: May 21-27</w:t>
            </w: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 </w:t>
            </w:r>
          </w:p>
        </w:tc>
      </w:tr>
      <w:tr w:rsidR="00F67F88" w:rsidRPr="002E1E50" w14:paraId="0330AF7B" w14:textId="77777777" w:rsidTr="004523F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714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0E9DCFA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4C6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95F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0CD04E9A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A75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F5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0A4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804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CB40DE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2FB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EA5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4FF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A02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49BB669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472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lastRenderedPageBreak/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CD7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BC8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6C0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425258E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B5A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D95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035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83F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3BED31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653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DF4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917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355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0617905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479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FEF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2F8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9B3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29C0C9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8EC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AF547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6A8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E54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4B4DF3E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C59" w14:textId="64210138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026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58A5F8A" w14:textId="77777777" w:rsidTr="00E02C3A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8BF1" w14:textId="08594949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4: May 28-June 3</w:t>
            </w:r>
          </w:p>
        </w:tc>
      </w:tr>
      <w:tr w:rsidR="00F67F88" w:rsidRPr="002E1E50" w14:paraId="37A228FD" w14:textId="77777777" w:rsidTr="004523F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F37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FAB2CBC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1DB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9AE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4F167B2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52C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A4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A85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296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B91661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A6F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C8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22E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C92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B9FA236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4B2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61E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888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9AA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BA4C80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B06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67D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5A3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83B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5CBAD0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E31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FEE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1FC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641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0A15C4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B38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FEE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CA9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542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00058C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743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40682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6C7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4DE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6C8BE94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D88" w14:textId="4ADFE57A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F22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8BB5FC1" w14:textId="77777777" w:rsidTr="0014149E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6521" w14:textId="72310AF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5: June 4- 10</w:t>
            </w:r>
          </w:p>
        </w:tc>
      </w:tr>
      <w:tr w:rsidR="00F67F88" w:rsidRPr="002E1E50" w14:paraId="4A4D6E0D" w14:textId="77777777" w:rsidTr="004523F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54D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A595E7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7CC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EC6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1233E1E9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CBA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B05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ACB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70F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C9A4E4C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73F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DB0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4F1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FE4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F7D99D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7A2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E02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6A2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105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DC1A32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941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A4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72D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201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1DB858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69E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9EB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72E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00C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E97EF9A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EE0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9FA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392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1A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D88A4A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A21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925B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B88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946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576B2D4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A330" w14:textId="555F077F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405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1B9EC5B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5488" w14:textId="49A7BF9F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6: June 11-17</w:t>
            </w:r>
          </w:p>
        </w:tc>
      </w:tr>
      <w:tr w:rsidR="00F67F88" w:rsidRPr="002E1E50" w14:paraId="41B07360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17C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761A64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33C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8E7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71FF7A5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055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924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AC2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2AA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BABEF99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491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C7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30F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A47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859DEA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AB4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B5C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991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1D7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52B953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DCD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1FB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AAA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E0D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6DD37AB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DF9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1BF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8FF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463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4D07901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81D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3CC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253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974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001E291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D8A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A6ED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DE5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485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AF0FAF8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2CA" w14:textId="2BAFC49F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3F7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CE09DB5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633A" w14:textId="7F1C0214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7: June 18-24</w:t>
            </w:r>
          </w:p>
        </w:tc>
      </w:tr>
      <w:tr w:rsidR="00F67F88" w:rsidRPr="002E1E50" w14:paraId="576DFABD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097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BEBC6FE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DC2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DB3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488254B5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071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lastRenderedPageBreak/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74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70C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3B6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1B1B6D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7F9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E6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8C4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E50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AC39301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C92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A0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59E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652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CF868F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7C7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62D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71A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D93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E0A477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E9A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680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F0B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CAE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3560E87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FBD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502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B55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A82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0E646B1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1E9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A86F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3C4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40C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8FCA88E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394" w14:textId="3A82B6FE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BEF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552BDE5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0021" w14:textId="19049256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8: June 25-July 1 </w:t>
            </w:r>
          </w:p>
        </w:tc>
      </w:tr>
      <w:tr w:rsidR="00F67F88" w:rsidRPr="002E1E50" w14:paraId="5C7DBBAC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ADB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</w:tcPr>
          <w:p w14:paraId="3C552AAA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910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882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39A475A6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933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AE1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DE5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2AC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2FB8AD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2FF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7F6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AC4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7CF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954DE69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417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BF1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90B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9B7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38AB8EC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071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9F8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AAE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185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B9AC0FA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095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B6C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97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408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BDA02D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F30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82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03D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B6A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A3AFC55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919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1531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248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04B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E18F1D7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B87" w14:textId="39F19D5D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CAE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4BB7CA3" w14:textId="77777777" w:rsidTr="00DD3565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9B0A" w14:textId="4299BBBA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Week 9: July 2- 8</w:t>
            </w:r>
          </w:p>
        </w:tc>
      </w:tr>
      <w:tr w:rsidR="00F67F88" w:rsidRPr="002E1E50" w14:paraId="385EE4C2" w14:textId="77777777" w:rsidTr="00DD356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674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8EC2ED8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C75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619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4107DADF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B1B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2E5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B0C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DA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40C9387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853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20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3B0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04C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7A5B36B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42E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C10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4E9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DCB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D81C17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06C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0A9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E85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8AD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35BFC77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624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D6E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E35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336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0D66CE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395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D62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B48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3E4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1817D8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D9D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D297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0AA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756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EDEEF54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9C13" w14:textId="440C35AD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84A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963856C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1041" w14:textId="13EF90AC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: July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9-15</w:t>
            </w:r>
          </w:p>
        </w:tc>
      </w:tr>
      <w:tr w:rsidR="00F67F88" w:rsidRPr="002E1E50" w14:paraId="17DB8045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6B1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9D2DF5E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F1C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A7A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1D2137C3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9F5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43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F09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A0A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0B26616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F3C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0AA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A25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09D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D923F6B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F97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08C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52C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650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6E33E9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B41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72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F27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A88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E2B3AD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3B7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D2B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D26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B96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7B1184F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700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31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4C6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C87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9FDD087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71A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5BF80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F9E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4F0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7281F7E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B718" w14:textId="6E4F06EC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C47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8FBE847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F912" w14:textId="4BAEADEB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: July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16-22</w:t>
            </w:r>
          </w:p>
        </w:tc>
      </w:tr>
      <w:tr w:rsidR="00F67F88" w:rsidRPr="002E1E50" w14:paraId="22C8EA26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C33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lastRenderedPageBreak/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</w:tcPr>
          <w:p w14:paraId="5EF0ADA9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169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A14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74592CC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870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CFF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2E0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560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74BFC8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ACE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300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FCF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BFE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C2BEA0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C20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107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715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9EE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62B8AF5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71D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55D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FCC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B4B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1E03BC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99D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C55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48F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D61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822FDAA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DC3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4BC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FBD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262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9126734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258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E4A1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27F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709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8E0C010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1C0" w14:textId="5907438E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4FE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7B3CD31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F54F" w14:textId="6F7F82E2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: July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23-29</w:t>
            </w:r>
          </w:p>
        </w:tc>
      </w:tr>
      <w:tr w:rsidR="00F67F88" w:rsidRPr="002E1E50" w14:paraId="564B1A3D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7D1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77275E2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1E1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358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37D065B5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77B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945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179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B07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7B074C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9BD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45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DEA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F5B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DC2A08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FE2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246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0FE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041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6387F6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584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6B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28B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B3B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9772ECA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3E2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FB1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7F8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B75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DEE4DF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DF5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CBE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E2F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18F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4B43481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CF5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8F570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B5A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C40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A88216E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00D" w14:textId="29E9E063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954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19F6BF1" w14:textId="77777777" w:rsidTr="00BC37C5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4503" w14:textId="30EDA8C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: July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30-Aug 5</w:t>
            </w:r>
          </w:p>
        </w:tc>
      </w:tr>
      <w:tr w:rsidR="00F67F88" w:rsidRPr="002E1E50" w14:paraId="1F5791FF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CCF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C4F5C4B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972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120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26118F2E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B11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85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23C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6D7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D9AEBE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917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73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046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C49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3E5C6E25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04A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8CC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8FE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44A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A406306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531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8E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4A6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FDDB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FA8206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3F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C90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5BF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2EC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AB859EF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DBA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BF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291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205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6E49EE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05B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BC3F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4C7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6A5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3FB9F31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4FF" w14:textId="388A03B0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DA8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8495703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2C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FF35" w14:textId="510B7B62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Aug 6-12</w:t>
            </w:r>
          </w:p>
        </w:tc>
      </w:tr>
      <w:tr w:rsidR="00F67F88" w:rsidRPr="002E1E50" w14:paraId="2778020B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2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083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2C10"/>
          </w:tcPr>
          <w:p w14:paraId="5CF44F64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2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A39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2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BAA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32BB24CA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190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11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C7C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53F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74DAC9EF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2F1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A7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19A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888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0F0514E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DCE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06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B12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1E6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24A8DFF1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F40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907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78C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0EF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57E9B92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DB9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52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F86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5C1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C9BC6EC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193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13E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373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4E6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E9529EC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3A54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69864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280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97A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588BB2B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72D" w14:textId="007913C3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lastRenderedPageBreak/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2A05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0E6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7E43525" w14:textId="77777777" w:rsidTr="00FF39B8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13DF" w14:textId="402130DF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Week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Aug 13-19</w:t>
            </w:r>
          </w:p>
        </w:tc>
      </w:tr>
      <w:tr w:rsidR="00F67F88" w:rsidRPr="002E1E50" w14:paraId="45810E39" w14:textId="77777777" w:rsidTr="00FF39B8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8BD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01C377A" w14:textId="77777777" w:rsidR="00F67F88" w:rsidRPr="002E1E50" w:rsidRDefault="00F67F88" w:rsidP="00F67F8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400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236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F67F88" w:rsidRPr="002E1E50" w14:paraId="2BDC790C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83D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8E7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6B3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F07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CD9C567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9D7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15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77A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81A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0C6F5AD8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EE6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4D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E948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556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109F2C9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C9F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23D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272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2F8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4A1B4F1D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FCA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B71A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61FF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4FB9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608A3DCB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DC63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7511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E25E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1E25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57B57B80" w14:textId="77777777" w:rsidTr="00BC37C5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721C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35C16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8F82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4E10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F67F88" w:rsidRPr="002E1E50" w14:paraId="173F4919" w14:textId="77777777" w:rsidTr="00BC37C5">
        <w:tc>
          <w:tcPr>
            <w:tcW w:w="42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C679" w14:textId="7F256261" w:rsidR="00F67F88" w:rsidRPr="002E1E50" w:rsidRDefault="00F67F88" w:rsidP="00F67F88">
            <w:pPr>
              <w:jc w:val="right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this </w:t>
            </w:r>
            <w:r w:rsidR="00DD3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Week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FC27" w14:textId="77777777" w:rsidR="00F67F88" w:rsidRPr="002E1E50" w:rsidRDefault="00F67F88" w:rsidP="00F67F88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</w:tbl>
    <w:p w14:paraId="096C8FC1" w14:textId="77777777" w:rsidR="00671304" w:rsidRDefault="00671304"/>
    <w:p w14:paraId="24D3A519" w14:textId="77777777" w:rsidR="00D91044" w:rsidRDefault="00D91044"/>
    <w:p w14:paraId="7C2EBDE3" w14:textId="77777777" w:rsidR="00D91044" w:rsidRDefault="00D91044"/>
    <w:sectPr w:rsidR="00D9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0"/>
    <w:rsid w:val="000C3BDC"/>
    <w:rsid w:val="00223D37"/>
    <w:rsid w:val="002428F5"/>
    <w:rsid w:val="0029070E"/>
    <w:rsid w:val="002A0596"/>
    <w:rsid w:val="002E1E50"/>
    <w:rsid w:val="003038E9"/>
    <w:rsid w:val="003E1DCB"/>
    <w:rsid w:val="004523F5"/>
    <w:rsid w:val="00466124"/>
    <w:rsid w:val="00671304"/>
    <w:rsid w:val="006C4671"/>
    <w:rsid w:val="007001F5"/>
    <w:rsid w:val="00717863"/>
    <w:rsid w:val="007A41C8"/>
    <w:rsid w:val="00823029"/>
    <w:rsid w:val="00867100"/>
    <w:rsid w:val="00A305EE"/>
    <w:rsid w:val="00D5278E"/>
    <w:rsid w:val="00D91044"/>
    <w:rsid w:val="00DD3565"/>
    <w:rsid w:val="00F26178"/>
    <w:rsid w:val="00F67F88"/>
    <w:rsid w:val="00FA693F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7EB5"/>
  <w15:chartTrackingRefBased/>
  <w15:docId w15:val="{53BA37E5-E57B-4AC7-9AA4-ABBEBF3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E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E1E50"/>
    <w:rPr>
      <w:color w:val="0000FF"/>
      <w:u w:val="single"/>
    </w:rPr>
  </w:style>
  <w:style w:type="character" w:customStyle="1" w:styleId="il">
    <w:name w:val="il"/>
    <w:basedOn w:val="DefaultParagraphFont"/>
    <w:rsid w:val="002E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Engle</dc:creator>
  <cp:keywords/>
  <dc:description/>
  <cp:lastModifiedBy>Engle, Kathryn S.</cp:lastModifiedBy>
  <cp:revision>9</cp:revision>
  <dcterms:created xsi:type="dcterms:W3CDTF">2023-05-25T14:22:00Z</dcterms:created>
  <dcterms:modified xsi:type="dcterms:W3CDTF">2023-05-25T15:02:00Z</dcterms:modified>
</cp:coreProperties>
</file>