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F8BB" w14:textId="18CC94DA" w:rsidR="007A1BDC" w:rsidRDefault="00A462DF" w:rsidP="007A1BDC">
      <w:pPr>
        <w:spacing w:line="240" w:lineRule="auto"/>
        <w:contextualSpacing/>
        <w:rPr>
          <w:b/>
          <w:bCs/>
        </w:rPr>
      </w:pPr>
      <w:r w:rsidRPr="00571349">
        <w:rPr>
          <w:b/>
          <w:bCs/>
        </w:rPr>
        <w:t>List of S</w:t>
      </w:r>
      <w:r w:rsidR="007A1BDC">
        <w:rPr>
          <w:b/>
          <w:bCs/>
        </w:rPr>
        <w:t>ummer and Fall</w:t>
      </w:r>
      <w:r w:rsidRPr="00571349">
        <w:rPr>
          <w:b/>
          <w:bCs/>
        </w:rPr>
        <w:t xml:space="preserve"> 202</w:t>
      </w:r>
      <w:r w:rsidR="00DA66ED">
        <w:rPr>
          <w:b/>
          <w:bCs/>
        </w:rPr>
        <w:t>2</w:t>
      </w:r>
      <w:r w:rsidRPr="00571349">
        <w:rPr>
          <w:b/>
          <w:bCs/>
        </w:rPr>
        <w:t xml:space="preserve"> courses that </w:t>
      </w:r>
      <w:r w:rsidR="00945390" w:rsidRPr="00571349">
        <w:rPr>
          <w:b/>
          <w:bCs/>
        </w:rPr>
        <w:t>can</w:t>
      </w:r>
      <w:r w:rsidRPr="00571349">
        <w:rPr>
          <w:b/>
          <w:bCs/>
        </w:rPr>
        <w:t xml:space="preserve"> be taken for credit toward </w:t>
      </w:r>
    </w:p>
    <w:p w14:paraId="67BBF1AF" w14:textId="282DB9B3" w:rsidR="00571EAA" w:rsidRDefault="00A462DF" w:rsidP="007A1BDC">
      <w:pPr>
        <w:spacing w:line="240" w:lineRule="auto"/>
        <w:contextualSpacing/>
        <w:rPr>
          <w:b/>
          <w:bCs/>
        </w:rPr>
      </w:pPr>
      <w:r w:rsidRPr="00571349">
        <w:rPr>
          <w:b/>
          <w:bCs/>
        </w:rPr>
        <w:t>APP certificate and minor</w:t>
      </w:r>
      <w:r w:rsidR="0056628D">
        <w:rPr>
          <w:b/>
          <w:bCs/>
        </w:rPr>
        <w:t xml:space="preserve"> (and including courses of interest to grad students)</w:t>
      </w:r>
    </w:p>
    <w:p w14:paraId="7D39DD84" w14:textId="77777777" w:rsidR="007101CD" w:rsidRDefault="007101CD" w:rsidP="007A1BDC">
      <w:pPr>
        <w:spacing w:line="240" w:lineRule="auto"/>
        <w:contextualSpacing/>
        <w:rPr>
          <w:b/>
          <w:bCs/>
        </w:rPr>
      </w:pPr>
    </w:p>
    <w:p w14:paraId="27346B98" w14:textId="151A9060" w:rsidR="007101CD" w:rsidRPr="007101CD" w:rsidRDefault="007101CD" w:rsidP="007A1BDC">
      <w:pPr>
        <w:spacing w:line="240" w:lineRule="auto"/>
        <w:contextualSpacing/>
        <w:rPr>
          <w:i/>
          <w:iCs/>
        </w:rPr>
      </w:pPr>
      <w:r>
        <w:rPr>
          <w:i/>
          <w:iCs/>
        </w:rPr>
        <w:t>Many of these courses you would make relevant to APP through your choice of topics for projects &amp; papers.</w:t>
      </w:r>
    </w:p>
    <w:p w14:paraId="718EA411" w14:textId="0E49D49A" w:rsidR="007A1BDC" w:rsidRDefault="007A1BDC" w:rsidP="007A1BDC">
      <w:pPr>
        <w:spacing w:line="240" w:lineRule="auto"/>
        <w:contextualSpacing/>
        <w:rPr>
          <w:b/>
          <w:bCs/>
        </w:rPr>
      </w:pPr>
    </w:p>
    <w:p w14:paraId="416DD6CF" w14:textId="56CA9A35" w:rsidR="00B91219" w:rsidRPr="00B91219" w:rsidRDefault="00B91219" w:rsidP="007A1BDC">
      <w:pPr>
        <w:spacing w:line="240" w:lineRule="auto"/>
        <w:contextualSpacing/>
      </w:pPr>
      <w:r w:rsidRPr="00B91219">
        <w:t>SUMMER 2022:</w:t>
      </w:r>
    </w:p>
    <w:p w14:paraId="7D40D113" w14:textId="77777777" w:rsidR="00B91219" w:rsidRPr="00571349" w:rsidRDefault="00B91219" w:rsidP="007A1BDC">
      <w:pPr>
        <w:spacing w:line="240" w:lineRule="auto"/>
        <w:contextualSpacing/>
        <w:rPr>
          <w:b/>
          <w:bCs/>
        </w:rPr>
      </w:pPr>
    </w:p>
    <w:p w14:paraId="00F2AF4C" w14:textId="2F2ADFF8" w:rsidR="00A462DF" w:rsidRDefault="00A462DF" w:rsidP="00A462DF">
      <w:pPr>
        <w:contextualSpacing/>
      </w:pPr>
      <w:r w:rsidRPr="00A462DF">
        <w:t>APP 200: Introduction to Appalachian Studies</w:t>
      </w:r>
    </w:p>
    <w:p w14:paraId="4E044FC8" w14:textId="77777777" w:rsidR="00D456EA" w:rsidRDefault="00A462DF" w:rsidP="00B91219">
      <w:pPr>
        <w:contextualSpacing/>
      </w:pPr>
      <w:r>
        <w:tab/>
      </w:r>
      <w:bookmarkStart w:id="0" w:name="_Hlk95397665"/>
      <w:r w:rsidR="00B91219">
        <w:t xml:space="preserve">First 8-week session: </w:t>
      </w:r>
      <w:bookmarkEnd w:id="0"/>
      <w:r w:rsidR="00B91219">
        <w:t>section 210 (May 16-July 13)</w:t>
      </w:r>
      <w:r w:rsidR="00D456EA">
        <w:t xml:space="preserve"> </w:t>
      </w:r>
      <w:bookmarkStart w:id="1" w:name="_Hlk95397753"/>
      <w:bookmarkStart w:id="2" w:name="_Hlk95397503"/>
      <w:r w:rsidR="00D456EA">
        <w:t>fully online, asynchronous</w:t>
      </w:r>
      <w:bookmarkEnd w:id="1"/>
      <w:r w:rsidR="00D456EA">
        <w:t>, instructor TBD</w:t>
      </w:r>
    </w:p>
    <w:bookmarkEnd w:id="2"/>
    <w:p w14:paraId="69CACF3C" w14:textId="0B8F2E19" w:rsidR="00D456EA" w:rsidRDefault="00D456EA" w:rsidP="00D456EA">
      <w:pPr>
        <w:contextualSpacing/>
      </w:pPr>
      <w:r>
        <w:t xml:space="preserve">              Second 8-week session: section 211 (June 14-Aug. 10) </w:t>
      </w:r>
      <w:r w:rsidR="00B91219">
        <w:t xml:space="preserve"> </w:t>
      </w:r>
      <w:r w:rsidRPr="00D456EA">
        <w:t>fully online, asynchronous, instructor TBD</w:t>
      </w:r>
    </w:p>
    <w:p w14:paraId="0EE83A78" w14:textId="5F60B7C9" w:rsidR="00B00655" w:rsidRPr="00D456EA" w:rsidRDefault="00B00655" w:rsidP="00D456EA">
      <w:pPr>
        <w:contextualSpacing/>
      </w:pPr>
      <w:r>
        <w:t>(options for APP independent studies and practica are also available</w:t>
      </w:r>
      <w:r w:rsidR="0056628D">
        <w:t xml:space="preserve"> in summer &amp; fall</w:t>
      </w:r>
      <w:r>
        <w:t xml:space="preserve"> – contact instructor</w:t>
      </w:r>
      <w:r w:rsidR="0056628D">
        <w:t>s</w:t>
      </w:r>
      <w:r>
        <w:t>)</w:t>
      </w:r>
    </w:p>
    <w:p w14:paraId="1ADEF1BB" w14:textId="29318C18" w:rsidR="00A462DF" w:rsidRDefault="00D456EA" w:rsidP="00D456EA">
      <w:pPr>
        <w:contextualSpacing/>
      </w:pPr>
      <w:r>
        <w:t>SOC 235</w:t>
      </w:r>
      <w:r w:rsidR="00BB21E2">
        <w:t>/AAS 235</w:t>
      </w:r>
      <w:r>
        <w:t>: Inequalities in Society</w:t>
      </w:r>
    </w:p>
    <w:p w14:paraId="002C6783" w14:textId="5B8A5DDE" w:rsidR="00D456EA" w:rsidRDefault="00D456EA" w:rsidP="00D456EA">
      <w:pPr>
        <w:contextualSpacing/>
      </w:pPr>
      <w:r>
        <w:tab/>
        <w:t>Part-of-term course</w:t>
      </w:r>
      <w:r w:rsidRPr="00D456EA">
        <w:t>:</w:t>
      </w:r>
      <w:r>
        <w:t xml:space="preserve"> section 210 (June 29-Aug. 10) </w:t>
      </w:r>
      <w:r w:rsidRPr="00D456EA">
        <w:t>fully online, asynchronous</w:t>
      </w:r>
      <w:r w:rsidR="00BB21E2">
        <w:t>, taught by Paul</w:t>
      </w:r>
    </w:p>
    <w:p w14:paraId="663FF858" w14:textId="6339E2D8" w:rsidR="00BB21E2" w:rsidRDefault="00BB21E2" w:rsidP="00D456EA">
      <w:pPr>
        <w:contextualSpacing/>
      </w:pPr>
      <w:r>
        <w:tab/>
      </w:r>
      <w:r>
        <w:tab/>
        <w:t>Lewis Poggemeyer</w:t>
      </w:r>
    </w:p>
    <w:p w14:paraId="3EC06112" w14:textId="37246605" w:rsidR="00BB21E2" w:rsidRDefault="00BB21E2" w:rsidP="00D456EA">
      <w:pPr>
        <w:contextualSpacing/>
      </w:pPr>
      <w:r>
        <w:t>ANT 221: Native People of North America</w:t>
      </w:r>
    </w:p>
    <w:p w14:paraId="0A6AACD4" w14:textId="4257F9DD" w:rsidR="00BB21E2" w:rsidRDefault="00BB21E2" w:rsidP="00D456EA">
      <w:pPr>
        <w:contextualSpacing/>
      </w:pPr>
      <w:r>
        <w:tab/>
        <w:t>Part-of-term course: section 210 (J</w:t>
      </w:r>
      <w:r w:rsidRPr="00BB21E2">
        <w:t>un</w:t>
      </w:r>
      <w:r>
        <w:t>e</w:t>
      </w:r>
      <w:r w:rsidRPr="00BB21E2">
        <w:t xml:space="preserve"> 29-Aug</w:t>
      </w:r>
      <w:r>
        <w:t>.</w:t>
      </w:r>
      <w:r w:rsidRPr="00BB21E2">
        <w:t xml:space="preserve"> 10</w:t>
      </w:r>
      <w:r>
        <w:t>) TBD</w:t>
      </w:r>
    </w:p>
    <w:p w14:paraId="44195D3D" w14:textId="10BD2A14" w:rsidR="00507D28" w:rsidRDefault="00507D28" w:rsidP="00D456EA">
      <w:pPr>
        <w:contextualSpacing/>
      </w:pPr>
      <w:r>
        <w:t>CLD 102: The Dynamics of Rural Social Life</w:t>
      </w:r>
    </w:p>
    <w:p w14:paraId="775D1DF9" w14:textId="44DBCE21" w:rsidR="00507D28" w:rsidRDefault="00507D28" w:rsidP="00507D28">
      <w:pPr>
        <w:contextualSpacing/>
      </w:pPr>
      <w:r>
        <w:tab/>
        <w:t>Part-of-term course: section 210 (June 29-Aug. 11) fully online, asynchronous, taught by Darryl</w:t>
      </w:r>
    </w:p>
    <w:p w14:paraId="3F7FA0A1" w14:textId="76163047" w:rsidR="00507D28" w:rsidRDefault="00507D28" w:rsidP="00507D28">
      <w:pPr>
        <w:contextualSpacing/>
      </w:pPr>
      <w:r>
        <w:tab/>
      </w:r>
      <w:r>
        <w:tab/>
        <w:t>Anthony Strode</w:t>
      </w:r>
    </w:p>
    <w:p w14:paraId="428BCD41" w14:textId="28A672DA" w:rsidR="00D456EA" w:rsidRDefault="00B76062" w:rsidP="00D456EA">
      <w:pPr>
        <w:contextualSpacing/>
      </w:pPr>
      <w:r w:rsidRPr="00B76062">
        <w:t>GWS 250: Social Movements</w:t>
      </w:r>
    </w:p>
    <w:p w14:paraId="4554AE89" w14:textId="29D4B8D5" w:rsidR="00896253" w:rsidRDefault="00B76062" w:rsidP="00896253">
      <w:pPr>
        <w:contextualSpacing/>
      </w:pPr>
      <w:r>
        <w:tab/>
        <w:t xml:space="preserve">Part-of-term course: section </w:t>
      </w:r>
      <w:r w:rsidR="00896253">
        <w:t>201 (May 16-July 13) fully online, asynchronous, taught by</w:t>
      </w:r>
      <w:r w:rsidR="00896253">
        <w:tab/>
      </w:r>
    </w:p>
    <w:p w14:paraId="60C39E6A" w14:textId="4EA93A14" w:rsidR="00896253" w:rsidRDefault="00896253" w:rsidP="00896253">
      <w:pPr>
        <w:contextualSpacing/>
      </w:pPr>
      <w:r>
        <w:tab/>
      </w:r>
      <w:r>
        <w:tab/>
        <w:t>Alina Hechler</w:t>
      </w:r>
    </w:p>
    <w:p w14:paraId="4D25E183" w14:textId="1656FCFB" w:rsidR="00896253" w:rsidRDefault="00896253" w:rsidP="00896253">
      <w:pPr>
        <w:contextualSpacing/>
      </w:pPr>
    </w:p>
    <w:p w14:paraId="2233DA1D" w14:textId="7AA465FC" w:rsidR="00B00655" w:rsidRDefault="00B00655" w:rsidP="00896253">
      <w:pPr>
        <w:contextualSpacing/>
      </w:pPr>
      <w:r>
        <w:t>FALL 2022:</w:t>
      </w:r>
    </w:p>
    <w:p w14:paraId="0FE97F18" w14:textId="0BBD69A7" w:rsidR="00B00655" w:rsidRDefault="00B00655" w:rsidP="00896253">
      <w:pPr>
        <w:contextualSpacing/>
      </w:pPr>
    </w:p>
    <w:p w14:paraId="7C8AEC67" w14:textId="1A4223C6" w:rsidR="00B00655" w:rsidRDefault="00B00655" w:rsidP="00896253">
      <w:pPr>
        <w:contextualSpacing/>
      </w:pPr>
      <w:r>
        <w:t>APP 200: Introduction to Appalachian Studies</w:t>
      </w:r>
    </w:p>
    <w:p w14:paraId="7663259D" w14:textId="63D83016" w:rsidR="00B00655" w:rsidRDefault="00B00655" w:rsidP="00896253">
      <w:pPr>
        <w:contextualSpacing/>
      </w:pPr>
      <w:r>
        <w:tab/>
        <w:t>001 – MW 3-4:15; instructor TBD (in person, full semester)</w:t>
      </w:r>
    </w:p>
    <w:p w14:paraId="77B9B2D3" w14:textId="566D9EE0" w:rsidR="00B00655" w:rsidRDefault="00B00655" w:rsidP="00896253">
      <w:pPr>
        <w:contextualSpacing/>
      </w:pPr>
      <w:r>
        <w:tab/>
        <w:t>002- instructor TBD (fully online, asynchronous, part-of-term: Oct. 17-Dec. 16)</w:t>
      </w:r>
    </w:p>
    <w:p w14:paraId="366E6A46" w14:textId="1EC393BD" w:rsidR="00A462DF" w:rsidRDefault="00C17D5A">
      <w:pPr>
        <w:contextualSpacing/>
      </w:pPr>
      <w:r>
        <w:t>APP 395: Independent Study</w:t>
      </w:r>
    </w:p>
    <w:p w14:paraId="2BAAC98F" w14:textId="1261D8DB" w:rsidR="00C17D5A" w:rsidRDefault="00C17D5A">
      <w:pPr>
        <w:contextualSpacing/>
      </w:pPr>
      <w:r>
        <w:tab/>
        <w:t>001 – Kathryn Engle</w:t>
      </w:r>
    </w:p>
    <w:p w14:paraId="4EC904AD" w14:textId="09128654" w:rsidR="00C17D5A" w:rsidRDefault="00C17D5A">
      <w:pPr>
        <w:contextualSpacing/>
      </w:pPr>
      <w:r>
        <w:tab/>
        <w:t>002 – Ann Kingsolver</w:t>
      </w:r>
    </w:p>
    <w:p w14:paraId="28523894" w14:textId="2BCE736C" w:rsidR="00C17D5A" w:rsidRDefault="00C17D5A" w:rsidP="00E22786">
      <w:pPr>
        <w:contextualSpacing/>
      </w:pPr>
      <w:r w:rsidRPr="00C17D5A">
        <w:t>APP 399: Practicum</w:t>
      </w:r>
    </w:p>
    <w:p w14:paraId="2E54DE3F" w14:textId="77777777" w:rsidR="00E22786" w:rsidRDefault="00E22786" w:rsidP="00E22786">
      <w:pPr>
        <w:contextualSpacing/>
      </w:pPr>
      <w:r>
        <w:tab/>
        <w:t>001 – Kathryn Engle</w:t>
      </w:r>
    </w:p>
    <w:p w14:paraId="75515B68" w14:textId="0D702AD6" w:rsidR="00C17D5A" w:rsidRDefault="00E22786" w:rsidP="00CE5AF2">
      <w:pPr>
        <w:contextualSpacing/>
      </w:pPr>
      <w:r>
        <w:tab/>
        <w:t>002 – Ann Kingsolver</w:t>
      </w:r>
    </w:p>
    <w:p w14:paraId="048AAAE8" w14:textId="294A7AD9" w:rsidR="007B1A05" w:rsidRDefault="007B1A05" w:rsidP="007B1A05">
      <w:pPr>
        <w:contextualSpacing/>
      </w:pPr>
      <w:r>
        <w:t>ANT 221: Native People of North America</w:t>
      </w:r>
    </w:p>
    <w:p w14:paraId="2957A6C8" w14:textId="6BC32C2D" w:rsidR="007B1A05" w:rsidRDefault="007B1A05" w:rsidP="007B1A05">
      <w:pPr>
        <w:contextualSpacing/>
      </w:pPr>
      <w:r>
        <w:tab/>
        <w:t>TR 9:30-10:45AM Shannon Plank</w:t>
      </w:r>
    </w:p>
    <w:p w14:paraId="3982A44C" w14:textId="281A89DC" w:rsidR="00E608F2" w:rsidRDefault="00E608F2" w:rsidP="007B1A05">
      <w:pPr>
        <w:contextualSpacing/>
      </w:pPr>
      <w:r>
        <w:t>ANT 225: Culture, Environment and Global Issues (open to first or second-year undergrads only)</w:t>
      </w:r>
    </w:p>
    <w:p w14:paraId="439BEED0" w14:textId="1C7792A8" w:rsidR="00E608F2" w:rsidRDefault="00E608F2" w:rsidP="007B1A05">
      <w:pPr>
        <w:contextualSpacing/>
      </w:pPr>
      <w:r>
        <w:tab/>
        <w:t>MW 3-4:15 in person, taught by Goeun Lee</w:t>
      </w:r>
    </w:p>
    <w:p w14:paraId="3241FB71" w14:textId="7BB508D5" w:rsidR="0056628D" w:rsidRDefault="0056628D" w:rsidP="007B1A05">
      <w:pPr>
        <w:contextualSpacing/>
      </w:pPr>
      <w:r>
        <w:t>ANT 351: Special Topics in Archaeology: Community Archaeology</w:t>
      </w:r>
    </w:p>
    <w:p w14:paraId="38AF2724" w14:textId="4CAC2B6E" w:rsidR="0056628D" w:rsidRDefault="0056628D" w:rsidP="007B1A05">
      <w:pPr>
        <w:contextualSpacing/>
      </w:pPr>
      <w:r>
        <w:tab/>
        <w:t>003 – R 2-4:30 in person, taught by Elena Sesma</w:t>
      </w:r>
    </w:p>
    <w:p w14:paraId="0F79CEED" w14:textId="5E6940D4" w:rsidR="00E608F2" w:rsidRDefault="00946A9F" w:rsidP="007B1A05">
      <w:pPr>
        <w:contextualSpacing/>
      </w:pPr>
      <w:r>
        <w:t>CLD 102: The Dynamics of Rural Social Life</w:t>
      </w:r>
    </w:p>
    <w:p w14:paraId="06E8F5A4" w14:textId="09C6C293" w:rsidR="00946A9F" w:rsidRDefault="00946A9F" w:rsidP="007B1A05">
      <w:pPr>
        <w:contextualSpacing/>
      </w:pPr>
      <w:r>
        <w:tab/>
        <w:t>MWF 10-10:50 in person, taught by Keiko Tanaka</w:t>
      </w:r>
    </w:p>
    <w:p w14:paraId="29232765" w14:textId="0960483E" w:rsidR="0056628D" w:rsidRDefault="0056628D" w:rsidP="007B1A05">
      <w:pPr>
        <w:contextualSpacing/>
      </w:pPr>
      <w:r>
        <w:t>CLD 260: Community Portraits (seats will open to non-CLD majors 4/20/22)</w:t>
      </w:r>
    </w:p>
    <w:p w14:paraId="29B59DE2" w14:textId="0BADCF6D" w:rsidR="0056628D" w:rsidRDefault="0056628D" w:rsidP="0056628D">
      <w:pPr>
        <w:contextualSpacing/>
      </w:pPr>
      <w:r>
        <w:lastRenderedPageBreak/>
        <w:tab/>
        <w:t>001 – Daniel W. Kahl, TR 11-12:15, in person</w:t>
      </w:r>
    </w:p>
    <w:p w14:paraId="25FB2DEA" w14:textId="3DCD5823" w:rsidR="0056628D" w:rsidRDefault="0056628D" w:rsidP="0056628D">
      <w:pPr>
        <w:contextualSpacing/>
      </w:pPr>
      <w:r>
        <w:tab/>
        <w:t>002 – Nicole Breazeale, TR 12:30-1:45, in person</w:t>
      </w:r>
    </w:p>
    <w:p w14:paraId="589677E6" w14:textId="157CBD37" w:rsidR="00946A9F" w:rsidRDefault="00946A9F" w:rsidP="007B1A05">
      <w:pPr>
        <w:contextualSpacing/>
      </w:pPr>
      <w:r>
        <w:t>CLD 360/SOC 360: Environmental Sociology</w:t>
      </w:r>
    </w:p>
    <w:p w14:paraId="6894D48E" w14:textId="5DD92946" w:rsidR="00946A9F" w:rsidRDefault="00946A9F" w:rsidP="00946A9F">
      <w:pPr>
        <w:ind w:firstLine="720"/>
        <w:contextualSpacing/>
      </w:pPr>
      <w:r>
        <w:t>001 – Loka Ashwood (full-semester, in person) TR 11-12:15</w:t>
      </w:r>
    </w:p>
    <w:p w14:paraId="6F114362" w14:textId="49389C04" w:rsidR="00946A9F" w:rsidRDefault="00946A9F" w:rsidP="00946A9F">
      <w:pPr>
        <w:ind w:firstLine="720"/>
        <w:contextualSpacing/>
      </w:pPr>
      <w:r>
        <w:t>201—Shaunna Scott (part-of-term Aug. 22-Oct. 14) fully online, asynchronous</w:t>
      </w:r>
    </w:p>
    <w:p w14:paraId="1BC61F4B" w14:textId="7C9AF218" w:rsidR="00701D86" w:rsidRDefault="00701D86" w:rsidP="00701D86">
      <w:pPr>
        <w:contextualSpacing/>
      </w:pPr>
      <w:r>
        <w:t xml:space="preserve">ENS 201: Environmental &amp; Sustainability Studies 1: Humanities &amp; Social Sciences </w:t>
      </w:r>
    </w:p>
    <w:p w14:paraId="5F469055" w14:textId="255F5F30" w:rsidR="00701D86" w:rsidRDefault="00701D86" w:rsidP="00701D86">
      <w:pPr>
        <w:contextualSpacing/>
      </w:pPr>
      <w:r>
        <w:tab/>
        <w:t>TR 9:30-10:45 in person, taught by Betsy Beymer-Farris</w:t>
      </w:r>
    </w:p>
    <w:p w14:paraId="7C5D05AF" w14:textId="05D1FC3A" w:rsidR="00C72F04" w:rsidRDefault="00C72F04" w:rsidP="00C72F04">
      <w:pPr>
        <w:contextualSpacing/>
      </w:pPr>
      <w:r>
        <w:t>FOR 340: Forest Ecology</w:t>
      </w:r>
    </w:p>
    <w:p w14:paraId="63C5ED06" w14:textId="694FF6E9" w:rsidR="00C72F04" w:rsidRDefault="00C72F04" w:rsidP="00C72F04">
      <w:pPr>
        <w:contextualSpacing/>
      </w:pPr>
      <w:r>
        <w:tab/>
        <w:t>001 – TR 8-9:20AM lecture &amp; R 1-4:50 lab, instructor TBD</w:t>
      </w:r>
    </w:p>
    <w:p w14:paraId="458DAEE5" w14:textId="381160FD" w:rsidR="00C72F04" w:rsidRDefault="00C72F04" w:rsidP="00C72F04">
      <w:pPr>
        <w:contextualSpacing/>
      </w:pPr>
      <w:r>
        <w:tab/>
        <w:t>002 – TR 8-9:20AM lecture &amp; T 1-4:50 lab, instructor TBD</w:t>
      </w:r>
    </w:p>
    <w:p w14:paraId="0DC2A626" w14:textId="0D82C234" w:rsidR="00C72F04" w:rsidRDefault="00C72F04" w:rsidP="00C72F04">
      <w:pPr>
        <w:contextualSpacing/>
      </w:pPr>
      <w:r>
        <w:t>FOR 460: Forest Hydrology &amp; Watershed Management (consent of instructor)</w:t>
      </w:r>
    </w:p>
    <w:p w14:paraId="6C60F046" w14:textId="5DE419EE" w:rsidR="00C72F04" w:rsidRDefault="00C72F04" w:rsidP="00C72F04">
      <w:pPr>
        <w:contextualSpacing/>
      </w:pPr>
      <w:r>
        <w:tab/>
        <w:t>TR 9:30-10:45 in person, taught by Chris Barton</w:t>
      </w:r>
    </w:p>
    <w:p w14:paraId="12C3A85D" w14:textId="237D8F1A" w:rsidR="00C72F04" w:rsidRDefault="00C72F04" w:rsidP="00C72F04">
      <w:pPr>
        <w:contextualSpacing/>
      </w:pPr>
      <w:r>
        <w:t xml:space="preserve">FOR 603: </w:t>
      </w:r>
      <w:r w:rsidRPr="00C72F04">
        <w:t>Foundations in Forestry, Wildlife and Natural Resource Sciences</w:t>
      </w:r>
      <w:r>
        <w:t xml:space="preserve"> (grads only)</w:t>
      </w:r>
    </w:p>
    <w:p w14:paraId="22E7A746" w14:textId="437C94FC" w:rsidR="00C72F04" w:rsidRDefault="00C72F04" w:rsidP="00C72F04">
      <w:pPr>
        <w:contextualSpacing/>
      </w:pPr>
      <w:r>
        <w:tab/>
        <w:t>W 2-5 in person, taught by Steven Price</w:t>
      </w:r>
    </w:p>
    <w:p w14:paraId="256DDA7D" w14:textId="4663A05A" w:rsidR="007101CD" w:rsidRDefault="007101CD" w:rsidP="007101CD">
      <w:pPr>
        <w:contextualSpacing/>
      </w:pPr>
      <w:r>
        <w:t>GEO 220: US Cities</w:t>
      </w:r>
    </w:p>
    <w:p w14:paraId="770B76AE" w14:textId="61C41762" w:rsidR="007101CD" w:rsidRDefault="007101CD" w:rsidP="007101CD">
      <w:pPr>
        <w:contextualSpacing/>
      </w:pPr>
      <w:r>
        <w:tab/>
        <w:t>TR 9:30-10:20, plus discussion 002-007; in person, taught by Priscillia McCutcheon</w:t>
      </w:r>
    </w:p>
    <w:p w14:paraId="692FE4CB" w14:textId="3AC1F107" w:rsidR="007101CD" w:rsidRDefault="007101CD" w:rsidP="007101CD">
      <w:pPr>
        <w:contextualSpacing/>
      </w:pPr>
      <w:r>
        <w:t xml:space="preserve">(This would provide an opportunity to focus on urban Appalachia, if that is your interest area.) </w:t>
      </w:r>
    </w:p>
    <w:p w14:paraId="3D487EFF" w14:textId="3070A794" w:rsidR="007101CD" w:rsidRDefault="007101CD" w:rsidP="007101CD">
      <w:pPr>
        <w:contextualSpacing/>
      </w:pPr>
      <w:r>
        <w:t>GEO 316: Environment &amp; Development</w:t>
      </w:r>
    </w:p>
    <w:p w14:paraId="6CD996BB" w14:textId="761FF7F3" w:rsidR="007101CD" w:rsidRDefault="007101CD" w:rsidP="007101CD">
      <w:pPr>
        <w:contextualSpacing/>
      </w:pPr>
      <w:r>
        <w:tab/>
        <w:t>TR 12:30-1:45 in person, taught by Betsy Beymer-Farris</w:t>
      </w:r>
    </w:p>
    <w:p w14:paraId="437809C2" w14:textId="123F5861" w:rsidR="00C72F04" w:rsidRDefault="00C72F04" w:rsidP="007101CD">
      <w:pPr>
        <w:contextualSpacing/>
      </w:pPr>
      <w:r>
        <w:t>GEO 372</w:t>
      </w:r>
      <w:r w:rsidR="00701D86">
        <w:t>/ENS 300</w:t>
      </w:r>
      <w:r>
        <w:t>: Health, Environment Futures</w:t>
      </w:r>
    </w:p>
    <w:p w14:paraId="40BF3E7D" w14:textId="7AEFEF09" w:rsidR="00C72F04" w:rsidRDefault="00C72F04" w:rsidP="00C72F04">
      <w:pPr>
        <w:contextualSpacing/>
      </w:pPr>
      <w:r>
        <w:tab/>
        <w:t>TR 2-3:15 in person, taught by Nari Senanayake</w:t>
      </w:r>
    </w:p>
    <w:p w14:paraId="61B21C49" w14:textId="07993DFE" w:rsidR="00C72F04" w:rsidRDefault="00C72F04" w:rsidP="00C72F04">
      <w:pPr>
        <w:contextualSpacing/>
      </w:pPr>
      <w:r>
        <w:t>GEO 431: Political Ecology</w:t>
      </w:r>
    </w:p>
    <w:p w14:paraId="4F72F695" w14:textId="4A5E625C" w:rsidR="00C72F04" w:rsidRDefault="00C72F04" w:rsidP="00C72F04">
      <w:pPr>
        <w:contextualSpacing/>
      </w:pPr>
      <w:r>
        <w:tab/>
        <w:t>TR 11-12:15 in person, taught by Nari Senanayake</w:t>
      </w:r>
    </w:p>
    <w:p w14:paraId="21F0455B" w14:textId="45CA3EB2" w:rsidR="00C72F04" w:rsidRDefault="00C72F04" w:rsidP="00C72F04">
      <w:pPr>
        <w:contextualSpacing/>
      </w:pPr>
      <w:r>
        <w:t>GWS 200: Introduction to Gender &amp; Women’s Studies in the Social Sciences</w:t>
      </w:r>
    </w:p>
    <w:p w14:paraId="7AD4180A" w14:textId="44D14846" w:rsidR="00C72F04" w:rsidRDefault="00C72F04" w:rsidP="00C72F04">
      <w:pPr>
        <w:contextualSpacing/>
      </w:pPr>
      <w:r>
        <w:tab/>
        <w:t>001 – MWF 10-10:50 in person, taught by Frances Henderson</w:t>
      </w:r>
    </w:p>
    <w:p w14:paraId="2BCE8C62" w14:textId="18C98858" w:rsidR="00C72F04" w:rsidRDefault="00C72F04" w:rsidP="00C72F04">
      <w:pPr>
        <w:contextualSpacing/>
      </w:pPr>
      <w:r>
        <w:t>GWS 250: Social Movements</w:t>
      </w:r>
    </w:p>
    <w:p w14:paraId="06805617" w14:textId="127D0921" w:rsidR="00C72F04" w:rsidRDefault="00C72F04" w:rsidP="00C72F04">
      <w:pPr>
        <w:contextualSpacing/>
      </w:pPr>
      <w:r>
        <w:tab/>
        <w:t>MWF 11-11:50 in person, instructor TBD</w:t>
      </w:r>
    </w:p>
    <w:p w14:paraId="2E9665BF" w14:textId="46700CF1" w:rsidR="0056628D" w:rsidRDefault="0056628D" w:rsidP="007B1A05">
      <w:pPr>
        <w:contextualSpacing/>
      </w:pPr>
      <w:r>
        <w:t>HIS 240: History of Kentucky</w:t>
      </w:r>
    </w:p>
    <w:p w14:paraId="53AD5231" w14:textId="3A377480" w:rsidR="0056628D" w:rsidRDefault="0056628D" w:rsidP="007B1A05">
      <w:pPr>
        <w:contextualSpacing/>
      </w:pPr>
      <w:r>
        <w:tab/>
        <w:t>TR 11-12:15 in person, taught by Melanie Goan</w:t>
      </w:r>
    </w:p>
    <w:p w14:paraId="7C7D2D16" w14:textId="031CF490" w:rsidR="0056628D" w:rsidRDefault="0056628D" w:rsidP="007B1A05">
      <w:pPr>
        <w:contextualSpacing/>
      </w:pPr>
      <w:r>
        <w:t>HIS 260: African American History to 1865</w:t>
      </w:r>
    </w:p>
    <w:p w14:paraId="08DEFAED" w14:textId="74BADB67" w:rsidR="0056628D" w:rsidRDefault="0056628D" w:rsidP="007B1A05">
      <w:pPr>
        <w:contextualSpacing/>
      </w:pPr>
      <w:r>
        <w:tab/>
        <w:t>MWF 11-11:50 in person, taught by Nikki Brown</w:t>
      </w:r>
    </w:p>
    <w:p w14:paraId="3F8006A3" w14:textId="2611CF31" w:rsidR="0056628D" w:rsidRDefault="0056628D" w:rsidP="0056628D">
      <w:pPr>
        <w:contextualSpacing/>
      </w:pPr>
      <w:r>
        <w:t>HIS 351: Topics in U.S. History Since 1789: Slavery &amp; Records Practicum</w:t>
      </w:r>
    </w:p>
    <w:p w14:paraId="14464E2A" w14:textId="3C13D3B0" w:rsidR="0056628D" w:rsidRDefault="0056628D" w:rsidP="0056628D">
      <w:pPr>
        <w:contextualSpacing/>
      </w:pPr>
      <w:r>
        <w:tab/>
        <w:t>MWF 12-12:50 in person, taught by Kathy Newfont</w:t>
      </w:r>
    </w:p>
    <w:p w14:paraId="5FACE319" w14:textId="24173D06" w:rsidR="0056628D" w:rsidRDefault="0056628D" w:rsidP="0056628D">
      <w:pPr>
        <w:contextualSpacing/>
      </w:pPr>
      <w:r>
        <w:t>HIS/AAS 469: The Kentucky African American Experience</w:t>
      </w:r>
    </w:p>
    <w:p w14:paraId="2A8CD158" w14:textId="321AD374" w:rsidR="0056628D" w:rsidRDefault="0056628D" w:rsidP="0056628D">
      <w:pPr>
        <w:contextualSpacing/>
      </w:pPr>
      <w:r>
        <w:tab/>
        <w:t>T 3:30-6 in person, taught by Gerald Smith</w:t>
      </w:r>
    </w:p>
    <w:p w14:paraId="4A2EDBC9" w14:textId="65709557" w:rsidR="0056628D" w:rsidRDefault="0056628D" w:rsidP="0056628D">
      <w:pPr>
        <w:contextualSpacing/>
      </w:pPr>
      <w:r>
        <w:t>HIS 595: Studies in History: Slavery &amp; the US Constitution</w:t>
      </w:r>
    </w:p>
    <w:p w14:paraId="3756C742" w14:textId="3177F7AB" w:rsidR="0056628D" w:rsidRDefault="0056628D" w:rsidP="0056628D">
      <w:pPr>
        <w:contextualSpacing/>
      </w:pPr>
      <w:r>
        <w:tab/>
        <w:t>002 – W 3-5:30 in person, taught by George Wright</w:t>
      </w:r>
    </w:p>
    <w:p w14:paraId="62651D22" w14:textId="46D28C14" w:rsidR="00C72F04" w:rsidRDefault="00C72F04" w:rsidP="0056628D">
      <w:pPr>
        <w:contextualSpacing/>
      </w:pPr>
      <w:r w:rsidRPr="00C72F04">
        <w:t>HON (open to Lewis Honors College students only) 140 sections 003, 005, 006, 017; 152 section 001; 251 section 004; 252 sections 003, 004; and 301 section 003</w:t>
      </w:r>
    </w:p>
    <w:p w14:paraId="3E25AA67" w14:textId="4911DB0F" w:rsidR="007101CD" w:rsidRDefault="007101CD" w:rsidP="0056628D">
      <w:pPr>
        <w:contextualSpacing/>
      </w:pPr>
      <w:r>
        <w:t>ID 321: Design Studio 5 (permission of instructor)</w:t>
      </w:r>
    </w:p>
    <w:p w14:paraId="4D0DAA9C" w14:textId="66D7AD64" w:rsidR="007101CD" w:rsidRDefault="007101CD" w:rsidP="0056628D">
      <w:pPr>
        <w:contextualSpacing/>
      </w:pPr>
      <w:r>
        <w:tab/>
        <w:t>002 – MW, 1-4:50 in person, taught by Rebekah Radtke</w:t>
      </w:r>
    </w:p>
    <w:p w14:paraId="7BF7A1C8" w14:textId="79EFBCF1" w:rsidR="0056628D" w:rsidRDefault="0056628D" w:rsidP="0056628D">
      <w:pPr>
        <w:contextualSpacing/>
      </w:pPr>
      <w:r>
        <w:t>MUS 301: Appalachian Music</w:t>
      </w:r>
    </w:p>
    <w:p w14:paraId="7D305E5C" w14:textId="1F6996AA" w:rsidR="0056628D" w:rsidRDefault="0056628D" w:rsidP="0056628D">
      <w:pPr>
        <w:contextualSpacing/>
      </w:pPr>
      <w:r>
        <w:tab/>
        <w:t>MWF 12-12:15 in person, taught by Revell Carr</w:t>
      </w:r>
    </w:p>
    <w:p w14:paraId="30C5BEF1" w14:textId="035623E0" w:rsidR="007101CD" w:rsidRDefault="007101CD" w:rsidP="0056628D">
      <w:pPr>
        <w:contextualSpacing/>
      </w:pPr>
      <w:r>
        <w:t>SAG 210: Introduction to Sustainable Agriculture and Community Food Systems</w:t>
      </w:r>
    </w:p>
    <w:p w14:paraId="1AAAF3E9" w14:textId="1B4464C4" w:rsidR="007101CD" w:rsidRDefault="007101CD" w:rsidP="0056628D">
      <w:pPr>
        <w:contextualSpacing/>
      </w:pPr>
      <w:r>
        <w:lastRenderedPageBreak/>
        <w:tab/>
        <w:t>TR 3:30-4:45 in person, taught by Krista Jacobsen</w:t>
      </w:r>
    </w:p>
    <w:p w14:paraId="65BEF115" w14:textId="1415FFA4" w:rsidR="0056628D" w:rsidRDefault="0056628D" w:rsidP="0056628D">
      <w:pPr>
        <w:contextualSpacing/>
      </w:pPr>
      <w:r>
        <w:t>SOC 235: Inequalities in Society</w:t>
      </w:r>
    </w:p>
    <w:p w14:paraId="2AFCF90B" w14:textId="136FF18D" w:rsidR="0056628D" w:rsidRDefault="0056628D" w:rsidP="0056628D">
      <w:pPr>
        <w:contextualSpacing/>
      </w:pPr>
      <w:r>
        <w:tab/>
        <w:t>MWF 10-10:50 in person, taught by Aimee Imlay</w:t>
      </w:r>
    </w:p>
    <w:p w14:paraId="48926B24" w14:textId="550F9845" w:rsidR="0056628D" w:rsidRDefault="0056628D" w:rsidP="0056628D">
      <w:pPr>
        <w:contextualSpacing/>
      </w:pPr>
      <w:r>
        <w:t>SOC 344: Social Movements</w:t>
      </w:r>
    </w:p>
    <w:p w14:paraId="5251732B" w14:textId="1D6C5566" w:rsidR="0056628D" w:rsidRDefault="0056628D" w:rsidP="0056628D">
      <w:pPr>
        <w:contextualSpacing/>
      </w:pPr>
      <w:r>
        <w:tab/>
        <w:t>MWF 11-11:50 in person, taught by Patrick Mooney</w:t>
      </w:r>
    </w:p>
    <w:p w14:paraId="6014F954" w14:textId="48F10CC7" w:rsidR="00C72F04" w:rsidRDefault="00C72F04" w:rsidP="0056628D">
      <w:pPr>
        <w:contextualSpacing/>
      </w:pPr>
      <w:r>
        <w:t>SOC/AAS 432: Race and Ethnic Relations</w:t>
      </w:r>
    </w:p>
    <w:p w14:paraId="62840F66" w14:textId="2B59DCCA" w:rsidR="00C72F04" w:rsidRDefault="00C72F04" w:rsidP="0056628D">
      <w:pPr>
        <w:contextualSpacing/>
      </w:pPr>
      <w:r>
        <w:tab/>
        <w:t>TR 12:30-1:45 in person, taught by Ana Liberato</w:t>
      </w:r>
    </w:p>
    <w:p w14:paraId="362E78F6" w14:textId="0B5B1C0A" w:rsidR="0056628D" w:rsidRDefault="0056628D" w:rsidP="0056628D">
      <w:pPr>
        <w:contextualSpacing/>
      </w:pPr>
      <w:r>
        <w:t>SOC 773: Topical Seminar: Rural Social Ecology</w:t>
      </w:r>
    </w:p>
    <w:p w14:paraId="414F4FD3" w14:textId="15BAE4BB" w:rsidR="0056628D" w:rsidRDefault="0056628D" w:rsidP="0056628D">
      <w:pPr>
        <w:contextualSpacing/>
      </w:pPr>
      <w:r>
        <w:tab/>
        <w:t>T 3:30-6 in person, taught by Loka Ashwood</w:t>
      </w:r>
    </w:p>
    <w:p w14:paraId="7A5FCD13" w14:textId="6DA5818E" w:rsidR="00946A9F" w:rsidRDefault="00C72F04" w:rsidP="007B1A05">
      <w:pPr>
        <w:contextualSpacing/>
      </w:pPr>
      <w:r>
        <w:t>SW 325: Social Justice Foundations</w:t>
      </w:r>
    </w:p>
    <w:p w14:paraId="01680553" w14:textId="1172F9EC" w:rsidR="00C72F04" w:rsidRDefault="00C72F04" w:rsidP="007B1A05">
      <w:pPr>
        <w:contextualSpacing/>
      </w:pPr>
      <w:r>
        <w:tab/>
        <w:t>TR 12:30-1:45 in person, instructor TBD</w:t>
      </w:r>
    </w:p>
    <w:p w14:paraId="26B7FE36" w14:textId="77777777" w:rsidR="00C17D5A" w:rsidRDefault="00C17D5A">
      <w:pPr>
        <w:contextualSpacing/>
      </w:pPr>
    </w:p>
    <w:sectPr w:rsidR="00C1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DF"/>
    <w:rsid w:val="000B256E"/>
    <w:rsid w:val="003B27B4"/>
    <w:rsid w:val="003D2D8B"/>
    <w:rsid w:val="004307CA"/>
    <w:rsid w:val="004D321E"/>
    <w:rsid w:val="00507D28"/>
    <w:rsid w:val="0056628D"/>
    <w:rsid w:val="00571349"/>
    <w:rsid w:val="00652D81"/>
    <w:rsid w:val="00701D86"/>
    <w:rsid w:val="007101CD"/>
    <w:rsid w:val="00786872"/>
    <w:rsid w:val="00786D02"/>
    <w:rsid w:val="007A1BDC"/>
    <w:rsid w:val="007B1A05"/>
    <w:rsid w:val="00845972"/>
    <w:rsid w:val="00896253"/>
    <w:rsid w:val="008F3338"/>
    <w:rsid w:val="00945390"/>
    <w:rsid w:val="00946A9F"/>
    <w:rsid w:val="00976004"/>
    <w:rsid w:val="009A4698"/>
    <w:rsid w:val="00A462DF"/>
    <w:rsid w:val="00B00655"/>
    <w:rsid w:val="00B76062"/>
    <w:rsid w:val="00B91219"/>
    <w:rsid w:val="00BA06CC"/>
    <w:rsid w:val="00BB21E2"/>
    <w:rsid w:val="00C17D5A"/>
    <w:rsid w:val="00C72F04"/>
    <w:rsid w:val="00CE5AF2"/>
    <w:rsid w:val="00D430E8"/>
    <w:rsid w:val="00D456EA"/>
    <w:rsid w:val="00D86250"/>
    <w:rsid w:val="00DA66ED"/>
    <w:rsid w:val="00E22786"/>
    <w:rsid w:val="00E4118F"/>
    <w:rsid w:val="00E608F2"/>
    <w:rsid w:val="00EA5C3E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5F19"/>
  <w15:chartTrackingRefBased/>
  <w15:docId w15:val="{2AB2F23E-03D2-4AE1-A078-1D6709AC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D5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60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384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026941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4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8101">
                  <w:marLeft w:val="0"/>
                  <w:marRight w:val="0"/>
                  <w:marTop w:val="288"/>
                  <w:marBottom w:val="0"/>
                  <w:divBdr>
                    <w:top w:val="single" w:sz="6" w:space="12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7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1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3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919810">
                  <w:marLeft w:val="0"/>
                  <w:marRight w:val="0"/>
                  <w:marTop w:val="288"/>
                  <w:marBottom w:val="0"/>
                  <w:divBdr>
                    <w:top w:val="single" w:sz="6" w:space="12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9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2560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3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140080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8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857606">
          <w:marLeft w:val="0"/>
          <w:marRight w:val="0"/>
          <w:marTop w:val="288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2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Perry, Jessica A.</cp:lastModifiedBy>
  <cp:revision>2</cp:revision>
  <dcterms:created xsi:type="dcterms:W3CDTF">2022-06-30T13:47:00Z</dcterms:created>
  <dcterms:modified xsi:type="dcterms:W3CDTF">2022-06-30T13:47:00Z</dcterms:modified>
</cp:coreProperties>
</file>